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913A" w14:textId="77777777" w:rsidR="001C2C12" w:rsidRPr="00F84742" w:rsidRDefault="00F02F7C" w:rsidP="001C2C12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jc w:val="center"/>
        <w:rPr>
          <w:rFonts w:eastAsia="Arial" w:cstheme="minorHAnsi"/>
          <w:b/>
          <w:color w:val="000000"/>
          <w:sz w:val="48"/>
          <w:szCs w:val="48"/>
        </w:rPr>
      </w:pPr>
      <w:r w:rsidRPr="00F84742">
        <w:rPr>
          <w:rFonts w:cstheme="minorHAnsi"/>
          <w:b/>
          <w:bCs/>
          <w:sz w:val="48"/>
          <w:szCs w:val="48"/>
        </w:rPr>
        <w:t xml:space="preserve">      </w:t>
      </w:r>
      <w:r w:rsidR="001C2C12" w:rsidRPr="00F84742">
        <w:rPr>
          <w:rFonts w:eastAsia="Arial" w:cstheme="minorHAnsi"/>
          <w:b/>
          <w:color w:val="000000"/>
          <w:sz w:val="48"/>
          <w:szCs w:val="48"/>
        </w:rPr>
        <w:t>VENKATA SAI SHANKAR VATTEM</w:t>
      </w:r>
    </w:p>
    <w:p w14:paraId="230C2CD2" w14:textId="77777777" w:rsidR="001C2C12" w:rsidRPr="00F84742" w:rsidRDefault="001C2C12" w:rsidP="001C2C12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14:paraId="25204A75" w14:textId="77777777" w:rsidR="001C2C12" w:rsidRPr="00F84742" w:rsidRDefault="001C2C12" w:rsidP="001C2C12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F84742">
        <w:rPr>
          <w:rFonts w:eastAsia="Arial" w:cstheme="minorHAnsi"/>
          <w:b/>
          <w:color w:val="000000"/>
          <w:sz w:val="24"/>
          <w:szCs w:val="24"/>
        </w:rPr>
        <w:t>Business Intelligence | Data Engineering | ETL Development</w:t>
      </w:r>
    </w:p>
    <w:p w14:paraId="62D53FFF" w14:textId="4A43C64C" w:rsidR="001C2C12" w:rsidRPr="00F84742" w:rsidRDefault="001C2C12" w:rsidP="001C2C12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F84742">
        <w:rPr>
          <w:rFonts w:ascii="Segoe UI Emoji" w:eastAsia="Arial" w:hAnsi="Segoe UI Emoji" w:cs="Segoe UI Emoji"/>
          <w:b/>
          <w:color w:val="000000"/>
          <w:sz w:val="24"/>
          <w:szCs w:val="24"/>
        </w:rPr>
        <w:t>📞</w:t>
      </w:r>
      <w:r w:rsidRPr="00F84742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="00980ABE">
        <w:rPr>
          <w:rFonts w:eastAsia="Arial" w:cstheme="minorHAnsi"/>
          <w:b/>
          <w:color w:val="000000"/>
          <w:sz w:val="24"/>
          <w:szCs w:val="24"/>
        </w:rPr>
        <w:t>636</w:t>
      </w:r>
      <w:r w:rsidRPr="00F84742">
        <w:rPr>
          <w:rFonts w:eastAsia="Arial" w:cstheme="minorHAnsi"/>
          <w:b/>
          <w:color w:val="000000"/>
          <w:sz w:val="24"/>
          <w:szCs w:val="24"/>
        </w:rPr>
        <w:t>-</w:t>
      </w:r>
      <w:r w:rsidR="00980ABE">
        <w:rPr>
          <w:rFonts w:eastAsia="Arial" w:cstheme="minorHAnsi"/>
          <w:b/>
          <w:color w:val="000000"/>
          <w:sz w:val="24"/>
          <w:szCs w:val="24"/>
        </w:rPr>
        <w:t>213</w:t>
      </w:r>
      <w:r w:rsidRPr="00F84742">
        <w:rPr>
          <w:rFonts w:eastAsia="Arial" w:cstheme="minorHAnsi"/>
          <w:b/>
          <w:color w:val="000000"/>
          <w:sz w:val="24"/>
          <w:szCs w:val="24"/>
        </w:rPr>
        <w:t>-</w:t>
      </w:r>
      <w:r w:rsidR="00980ABE">
        <w:rPr>
          <w:rFonts w:eastAsia="Arial" w:cstheme="minorHAnsi"/>
          <w:b/>
          <w:color w:val="000000"/>
          <w:sz w:val="24"/>
          <w:szCs w:val="24"/>
        </w:rPr>
        <w:t>4566</w:t>
      </w:r>
      <w:r w:rsidRPr="00F84742">
        <w:rPr>
          <w:rFonts w:eastAsia="Arial" w:cstheme="minorHAnsi"/>
          <w:b/>
          <w:color w:val="000000"/>
          <w:sz w:val="24"/>
          <w:szCs w:val="24"/>
        </w:rPr>
        <w:t xml:space="preserve"> | </w:t>
      </w:r>
      <w:r w:rsidRPr="00F84742">
        <w:rPr>
          <w:rFonts w:ascii="Segoe UI Emoji" w:eastAsia="Arial" w:hAnsi="Segoe UI Emoji" w:cs="Segoe UI Emoji"/>
          <w:b/>
          <w:color w:val="000000"/>
          <w:sz w:val="24"/>
          <w:szCs w:val="24"/>
        </w:rPr>
        <w:t>✉️</w:t>
      </w:r>
      <w:r w:rsidRPr="00F84742">
        <w:rPr>
          <w:rFonts w:eastAsia="Arial" w:cstheme="minorHAnsi"/>
          <w:b/>
          <w:color w:val="000000"/>
          <w:sz w:val="24"/>
          <w:szCs w:val="24"/>
        </w:rPr>
        <w:t xml:space="preserve"> </w:t>
      </w:r>
      <w:r w:rsidR="00980ABE">
        <w:rPr>
          <w:rFonts w:eastAsia="Arial" w:cstheme="minorHAnsi"/>
          <w:b/>
          <w:color w:val="000000"/>
          <w:sz w:val="24"/>
          <w:szCs w:val="24"/>
        </w:rPr>
        <w:t>adumpa</w:t>
      </w:r>
      <w:r w:rsidRPr="00F84742">
        <w:rPr>
          <w:rFonts w:eastAsia="Arial" w:cstheme="minorHAnsi"/>
          <w:b/>
          <w:color w:val="000000"/>
          <w:sz w:val="24"/>
          <w:szCs w:val="24"/>
        </w:rPr>
        <w:t>@</w:t>
      </w:r>
      <w:r w:rsidR="00980ABE">
        <w:rPr>
          <w:rFonts w:eastAsia="Arial" w:cstheme="minorHAnsi"/>
          <w:b/>
          <w:color w:val="000000"/>
          <w:sz w:val="24"/>
          <w:szCs w:val="24"/>
        </w:rPr>
        <w:t>kiinfosystems.com</w:t>
      </w:r>
    </w:p>
    <w:p w14:paraId="2A04FD25" w14:textId="77777777" w:rsidR="001C2C12" w:rsidRPr="00F84742" w:rsidRDefault="001C2C12" w:rsidP="001C2C12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14:paraId="75A157AB" w14:textId="5917E752" w:rsidR="00A569A6" w:rsidRPr="00A569A6" w:rsidRDefault="00A569A6" w:rsidP="00A569A6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    </w:t>
      </w:r>
      <w:r w:rsidR="001C2C12" w:rsidRPr="00A569A6">
        <w:rPr>
          <w:rFonts w:eastAsia="Arial" w:cstheme="minorHAnsi"/>
          <w:b/>
          <w:color w:val="000000"/>
          <w:sz w:val="24"/>
          <w:szCs w:val="24"/>
        </w:rPr>
        <w:t>PROFESSIONAL SUMMARY</w:t>
      </w:r>
      <w:r w:rsidR="00AC0239" w:rsidRPr="00A569A6">
        <w:rPr>
          <w:rFonts w:eastAsia="Arial" w:cstheme="minorHAnsi"/>
          <w:b/>
          <w:color w:val="000000"/>
          <w:sz w:val="24"/>
          <w:szCs w:val="24"/>
        </w:rPr>
        <w:t>:</w:t>
      </w:r>
    </w:p>
    <w:p w14:paraId="13D58768" w14:textId="77777777" w:rsidR="00A569A6" w:rsidRDefault="00A569A6" w:rsidP="00A569A6">
      <w:pPr>
        <w:pStyle w:val="ListParagraph"/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rPr>
          <w:rFonts w:eastAsia="Arial" w:cstheme="minorHAnsi"/>
          <w:b/>
          <w:color w:val="000000"/>
          <w:sz w:val="24"/>
          <w:szCs w:val="24"/>
        </w:rPr>
      </w:pPr>
    </w:p>
    <w:p w14:paraId="1EC06F4E" w14:textId="7722303C" w:rsidR="00A569A6" w:rsidRPr="00057C06" w:rsidRDefault="00A569A6" w:rsidP="00A569A6">
      <w:pPr>
        <w:pStyle w:val="ListParagraph"/>
        <w:numPr>
          <w:ilvl w:val="0"/>
          <w:numId w:val="30"/>
        </w:num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057C06">
        <w:rPr>
          <w:rFonts w:cs="Times New Roman"/>
          <w:sz w:val="24"/>
          <w:szCs w:val="24"/>
        </w:rPr>
        <w:t>Over 9 years of experience in database analysis, design, development, and testing.</w:t>
      </w:r>
    </w:p>
    <w:p w14:paraId="577AB384" w14:textId="77777777" w:rsidR="00A569A6" w:rsidRPr="004D4692" w:rsidRDefault="00A569A6" w:rsidP="00A569A6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057C06">
        <w:rPr>
          <w:rFonts w:cs="Times New Roman"/>
          <w:sz w:val="24"/>
          <w:szCs w:val="24"/>
        </w:rPr>
        <w:t xml:space="preserve">Proficient in </w:t>
      </w:r>
      <w:r w:rsidRPr="004D4692">
        <w:rPr>
          <w:rFonts w:cs="Times New Roman"/>
          <w:b/>
          <w:bCs/>
          <w:sz w:val="24"/>
          <w:szCs w:val="24"/>
        </w:rPr>
        <w:t>SQL</w:t>
      </w:r>
      <w:r w:rsidRPr="00057C06">
        <w:rPr>
          <w:rFonts w:cs="Times New Roman"/>
          <w:sz w:val="24"/>
          <w:szCs w:val="24"/>
        </w:rPr>
        <w:t xml:space="preserve">, </w:t>
      </w:r>
      <w:r w:rsidRPr="004D4692">
        <w:rPr>
          <w:rFonts w:cs="Times New Roman"/>
          <w:b/>
          <w:bCs/>
          <w:sz w:val="24"/>
          <w:szCs w:val="24"/>
        </w:rPr>
        <w:t>Oracle, SSIS</w:t>
      </w:r>
      <w:r w:rsidRPr="00057C06">
        <w:rPr>
          <w:rFonts w:cs="Times New Roman"/>
          <w:sz w:val="24"/>
          <w:szCs w:val="24"/>
        </w:rPr>
        <w:t xml:space="preserve">, </w:t>
      </w:r>
      <w:r w:rsidRPr="004D4692">
        <w:rPr>
          <w:rFonts w:cs="Times New Roman"/>
          <w:b/>
          <w:bCs/>
          <w:sz w:val="24"/>
          <w:szCs w:val="24"/>
        </w:rPr>
        <w:t>Power BI, Power Automate, Power Flow, Azure Synapse, Azure Database, Snowflake and Data Warehousing.</w:t>
      </w:r>
    </w:p>
    <w:p w14:paraId="1945A0ED" w14:textId="77777777" w:rsidR="00A569A6" w:rsidRPr="00057C06" w:rsidRDefault="00A569A6" w:rsidP="00A569A6">
      <w:pPr>
        <w:pStyle w:val="ListParagraph"/>
        <w:numPr>
          <w:ilvl w:val="0"/>
          <w:numId w:val="28"/>
        </w:numPr>
        <w:spacing w:after="0"/>
        <w:rPr>
          <w:rFonts w:cs="Times New Roman"/>
          <w:sz w:val="24"/>
          <w:szCs w:val="24"/>
        </w:rPr>
      </w:pPr>
      <w:r w:rsidRPr="00057C06">
        <w:rPr>
          <w:rFonts w:cs="Times New Roman"/>
          <w:sz w:val="24"/>
          <w:szCs w:val="24"/>
        </w:rPr>
        <w:t xml:space="preserve">Experience in crafting efficient </w:t>
      </w:r>
      <w:r w:rsidRPr="004D4692">
        <w:rPr>
          <w:rFonts w:cs="Times New Roman"/>
          <w:b/>
          <w:bCs/>
          <w:sz w:val="24"/>
          <w:szCs w:val="24"/>
        </w:rPr>
        <w:t>T-SQL and PL/SQL</w:t>
      </w:r>
      <w:r w:rsidRPr="00057C06">
        <w:rPr>
          <w:rFonts w:cs="Times New Roman"/>
          <w:sz w:val="24"/>
          <w:szCs w:val="24"/>
        </w:rPr>
        <w:t xml:space="preserve"> queries, creating Stored Procedures, User Defined Functions and Database Triggers.</w:t>
      </w:r>
    </w:p>
    <w:p w14:paraId="1F3B7300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057C06">
        <w:rPr>
          <w:rFonts w:cs="Times New Roman"/>
          <w:sz w:val="24"/>
          <w:szCs w:val="24"/>
        </w:rPr>
        <w:t>Skilled in developing SSIS packages for seamless data integration.</w:t>
      </w:r>
    </w:p>
    <w:p w14:paraId="46B784BE" w14:textId="77777777" w:rsidR="00A569A6" w:rsidRPr="004D4692" w:rsidRDefault="00A569A6" w:rsidP="00A569A6">
      <w:pPr>
        <w:pStyle w:val="ListParagraph"/>
        <w:numPr>
          <w:ilvl w:val="0"/>
          <w:numId w:val="28"/>
        </w:numPr>
        <w:rPr>
          <w:rFonts w:cs="Times New Roman"/>
          <w:b/>
          <w:bCs/>
          <w:sz w:val="24"/>
          <w:szCs w:val="24"/>
        </w:rPr>
      </w:pPr>
      <w:r w:rsidRPr="00057C06">
        <w:rPr>
          <w:rFonts w:eastAsia="Times New Roman" w:cs="Times New Roman"/>
          <w:sz w:val="24"/>
          <w:szCs w:val="24"/>
        </w:rPr>
        <w:t xml:space="preserve">Ability to design and implement </w:t>
      </w:r>
      <w:r w:rsidRPr="004D4692">
        <w:rPr>
          <w:rFonts w:eastAsia="Times New Roman" w:cs="Times New Roman"/>
          <w:b/>
          <w:bCs/>
          <w:sz w:val="24"/>
          <w:szCs w:val="24"/>
        </w:rPr>
        <w:t>ETL workflows to extract, transform, and load data into the data warehouse.</w:t>
      </w:r>
    </w:p>
    <w:p w14:paraId="096C3A47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057C06">
        <w:rPr>
          <w:rFonts w:eastAsia="Times New Roman" w:cs="Times New Roman"/>
          <w:sz w:val="24"/>
          <w:szCs w:val="24"/>
        </w:rPr>
        <w:t>Ability to optimize data warehouse performance through indexing, partitioning, and query optimization techniques.</w:t>
      </w:r>
    </w:p>
    <w:p w14:paraId="180473B0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057C06">
        <w:rPr>
          <w:rFonts w:eastAsia="Times New Roman" w:cs="Times New Roman"/>
          <w:sz w:val="24"/>
          <w:szCs w:val="24"/>
        </w:rPr>
        <w:t xml:space="preserve">Proficiency in dimensional data modeling and design </w:t>
      </w:r>
      <w:r w:rsidRPr="004D4692">
        <w:rPr>
          <w:rFonts w:eastAsia="Times New Roman" w:cs="Times New Roman"/>
          <w:b/>
          <w:bCs/>
          <w:sz w:val="24"/>
          <w:szCs w:val="24"/>
        </w:rPr>
        <w:t>(star schema, snowflake schema)</w:t>
      </w:r>
      <w:r w:rsidRPr="00057C06">
        <w:rPr>
          <w:rFonts w:eastAsia="Times New Roman" w:cs="Times New Roman"/>
          <w:sz w:val="24"/>
          <w:szCs w:val="24"/>
        </w:rPr>
        <w:t>.</w:t>
      </w:r>
    </w:p>
    <w:p w14:paraId="7DD6DBC2" w14:textId="77777777" w:rsidR="00A569A6" w:rsidRPr="00057C06" w:rsidRDefault="00A569A6" w:rsidP="00A569A6">
      <w:pPr>
        <w:pStyle w:val="ListParagraph"/>
        <w:numPr>
          <w:ilvl w:val="0"/>
          <w:numId w:val="28"/>
        </w:numPr>
        <w:jc w:val="both"/>
        <w:rPr>
          <w:rStyle w:val="CharAttribute3"/>
          <w:rFonts w:asciiTheme="minorHAnsi" w:eastAsia="Calibri" w:cs="Times New Roman"/>
          <w:sz w:val="24"/>
          <w:szCs w:val="24"/>
        </w:rPr>
      </w:pPr>
      <w:r w:rsidRPr="00057C06">
        <w:rPr>
          <w:rStyle w:val="CharAttribute3"/>
          <w:rFonts w:asciiTheme="minorHAnsi" w:eastAsia="Calibri" w:cs="Times New Roman"/>
          <w:sz w:val="24"/>
          <w:szCs w:val="24"/>
        </w:rPr>
        <w:t xml:space="preserve">Profound ability to transform raw data into impactful visualization dashboards using </w:t>
      </w:r>
      <w:r w:rsidRPr="004D4692">
        <w:rPr>
          <w:rStyle w:val="CharAttribute3"/>
          <w:rFonts w:asciiTheme="minorHAnsi" w:eastAsia="Calibri" w:cs="Times New Roman"/>
          <w:b/>
          <w:bCs/>
          <w:sz w:val="24"/>
          <w:szCs w:val="24"/>
        </w:rPr>
        <w:t>Microsoft Power BI and Tableau.</w:t>
      </w:r>
      <w:r w:rsidRPr="00057C06">
        <w:rPr>
          <w:rStyle w:val="CharAttribute3"/>
          <w:rFonts w:asciiTheme="minorHAnsi" w:eastAsia="Calibri" w:cs="Times New Roman"/>
          <w:sz w:val="24"/>
          <w:szCs w:val="24"/>
        </w:rPr>
        <w:t xml:space="preserve"> </w:t>
      </w:r>
    </w:p>
    <w:p w14:paraId="36B9A3DA" w14:textId="77777777" w:rsidR="00A569A6" w:rsidRPr="004D4692" w:rsidRDefault="00A569A6" w:rsidP="00A569A6">
      <w:pPr>
        <w:pStyle w:val="ListParagraph"/>
        <w:numPr>
          <w:ilvl w:val="0"/>
          <w:numId w:val="28"/>
        </w:numPr>
        <w:rPr>
          <w:rFonts w:cs="Times New Roman"/>
          <w:b/>
          <w:bCs/>
          <w:sz w:val="24"/>
          <w:szCs w:val="24"/>
        </w:rPr>
      </w:pPr>
      <w:r w:rsidRPr="00057C06">
        <w:rPr>
          <w:rFonts w:cs="Times New Roman"/>
          <w:sz w:val="24"/>
          <w:szCs w:val="24"/>
        </w:rPr>
        <w:t xml:space="preserve">Well-versed in Azure technologies including </w:t>
      </w:r>
      <w:r w:rsidRPr="004D4692">
        <w:rPr>
          <w:rFonts w:cs="Times New Roman"/>
          <w:b/>
          <w:bCs/>
          <w:sz w:val="24"/>
          <w:szCs w:val="24"/>
        </w:rPr>
        <w:t>Azure Data Lake, Azure Data Factory and Azure Databricks.</w:t>
      </w:r>
    </w:p>
    <w:p w14:paraId="3B3A8CBC" w14:textId="77777777" w:rsidR="000F3A3C" w:rsidRDefault="00A569A6" w:rsidP="000F3A3C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>Experience in designing and building flows using Power Automate’s visual interface to connect various services and systems.</w:t>
      </w:r>
    </w:p>
    <w:p w14:paraId="0F58E894" w14:textId="77777777" w:rsidR="000F3A3C" w:rsidRPr="000F3A3C" w:rsidRDefault="000F3A3C" w:rsidP="000F3A3C">
      <w:pPr>
        <w:pStyle w:val="ListParagraph"/>
        <w:numPr>
          <w:ilvl w:val="0"/>
          <w:numId w:val="28"/>
        </w:numPr>
        <w:rPr>
          <w:rStyle w:val="s1"/>
          <w:rFonts w:cs="Times New Roman"/>
          <w:sz w:val="24"/>
          <w:szCs w:val="24"/>
        </w:rPr>
      </w:pPr>
      <w:r w:rsidRPr="000F3A3C">
        <w:rPr>
          <w:rStyle w:val="s1"/>
        </w:rPr>
        <w:t xml:space="preserve">Designed and implemented </w:t>
      </w:r>
      <w:r w:rsidRPr="006614A3">
        <w:rPr>
          <w:rStyle w:val="s1"/>
          <w:b/>
          <w:bCs/>
        </w:rPr>
        <w:t>end-to-end data pipelines using Microsoft Fabric,</w:t>
      </w:r>
      <w:r w:rsidRPr="000F3A3C">
        <w:rPr>
          <w:rStyle w:val="s1"/>
        </w:rPr>
        <w:t xml:space="preserve"> leveraging OneLake for unified data storage.</w:t>
      </w:r>
    </w:p>
    <w:p w14:paraId="1D521959" w14:textId="77777777" w:rsidR="000F3A3C" w:rsidRPr="000F3A3C" w:rsidRDefault="000F3A3C" w:rsidP="000F3A3C">
      <w:pPr>
        <w:pStyle w:val="ListParagraph"/>
        <w:numPr>
          <w:ilvl w:val="0"/>
          <w:numId w:val="28"/>
        </w:numPr>
        <w:rPr>
          <w:rStyle w:val="s1"/>
          <w:rFonts w:cs="Times New Roman"/>
          <w:sz w:val="24"/>
          <w:szCs w:val="24"/>
        </w:rPr>
      </w:pPr>
      <w:r w:rsidRPr="000F3A3C">
        <w:rPr>
          <w:rStyle w:val="apple-tab-span"/>
        </w:rPr>
        <w:t xml:space="preserve"> </w:t>
      </w:r>
      <w:r w:rsidRPr="000F3A3C">
        <w:rPr>
          <w:rStyle w:val="s1"/>
        </w:rPr>
        <w:t xml:space="preserve">Developed </w:t>
      </w:r>
      <w:r w:rsidRPr="006614A3">
        <w:rPr>
          <w:rStyle w:val="s1"/>
          <w:b/>
          <w:bCs/>
        </w:rPr>
        <w:t>ETL workflows with Microsoft Fabric’s Data Factory</w:t>
      </w:r>
      <w:r w:rsidRPr="000F3A3C">
        <w:rPr>
          <w:rStyle w:val="s1"/>
        </w:rPr>
        <w:t>, integrating diverse data sources into a centralized analytics platform.</w:t>
      </w:r>
    </w:p>
    <w:p w14:paraId="4329346A" w14:textId="07D54F5B" w:rsidR="000F3A3C" w:rsidRPr="000F3A3C" w:rsidRDefault="000F3A3C" w:rsidP="000F3A3C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F3A3C">
        <w:rPr>
          <w:rStyle w:val="s1"/>
        </w:rPr>
        <w:t xml:space="preserve">Utilized </w:t>
      </w:r>
      <w:r w:rsidRPr="006614A3">
        <w:rPr>
          <w:rStyle w:val="s1"/>
          <w:b/>
          <w:bCs/>
        </w:rPr>
        <w:t xml:space="preserve">Fabric’s Data Engineering capabilities (Spark and SQL) </w:t>
      </w:r>
      <w:r w:rsidRPr="000F3A3C">
        <w:rPr>
          <w:rStyle w:val="s1"/>
        </w:rPr>
        <w:t>to process large-scale datasets for machine learning and AI applications</w:t>
      </w:r>
    </w:p>
    <w:p w14:paraId="5EBDF352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 xml:space="preserve">Experience in creating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Paginated Reports using Power BI Report Builder.</w:t>
      </w:r>
      <w:r w:rsidRPr="00057C06">
        <w:rPr>
          <w:rStyle w:val="ui-provider"/>
          <w:rFonts w:cs="Times New Roman"/>
          <w:sz w:val="24"/>
          <w:szCs w:val="24"/>
        </w:rPr>
        <w:t xml:space="preserve"> </w:t>
      </w:r>
    </w:p>
    <w:p w14:paraId="382C69E1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>Implemented dynamic parameters in paginated reports to enable users to interactively filter and customize data.</w:t>
      </w:r>
    </w:p>
    <w:p w14:paraId="1AE6B575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>Successfully integrated various data sources into Paginated Reports, establishing connections to databases.</w:t>
      </w:r>
    </w:p>
    <w:p w14:paraId="1FCBFF61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 xml:space="preserve">Proficient in creating complex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DAX</w:t>
      </w:r>
      <w:r w:rsidRPr="00057C06">
        <w:rPr>
          <w:rStyle w:val="ui-provider"/>
          <w:rFonts w:cs="Times New Roman"/>
          <w:sz w:val="24"/>
          <w:szCs w:val="24"/>
        </w:rPr>
        <w:t xml:space="preserve"> formulas to perform calculations and aggregations.</w:t>
      </w:r>
    </w:p>
    <w:p w14:paraId="7010F6B7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 xml:space="preserve">Designed and implemented efficient data models using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DAX</w:t>
      </w:r>
      <w:r w:rsidRPr="00057C06">
        <w:rPr>
          <w:rStyle w:val="ui-provider"/>
          <w:rFonts w:cs="Times New Roman"/>
          <w:sz w:val="24"/>
          <w:szCs w:val="24"/>
        </w:rPr>
        <w:t xml:space="preserve"> and implemented row level security using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DAX expressions.</w:t>
      </w:r>
    </w:p>
    <w:p w14:paraId="55D5B973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lastRenderedPageBreak/>
        <w:t xml:space="preserve">Demonstrated expertise in utilizing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DAX</w:t>
      </w:r>
      <w:r w:rsidRPr="00057C06">
        <w:rPr>
          <w:rStyle w:val="ui-provider"/>
          <w:rFonts w:cs="Times New Roman"/>
          <w:sz w:val="24"/>
          <w:szCs w:val="24"/>
        </w:rPr>
        <w:t xml:space="preserve"> time intelligence functions to create advanced date-based calculations, such as Year-to-Date, Moving Averages and Period-over-Period comparisons.</w:t>
      </w:r>
    </w:p>
    <w:p w14:paraId="03384B12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>Developed approval workflows using Power Automate to streamline decision-making and authorization.</w:t>
      </w:r>
    </w:p>
    <w:p w14:paraId="21A4A04C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 xml:space="preserve">Ability to implement error handling and exception management within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Power Automate flows.</w:t>
      </w:r>
    </w:p>
    <w:p w14:paraId="43A64446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Style w:val="ui-provider"/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>Proficiency in designing forms in Power Apps to capture and display data, including validations, rules, and formatting.</w:t>
      </w:r>
    </w:p>
    <w:p w14:paraId="5C9618E7" w14:textId="77777777" w:rsidR="00A569A6" w:rsidRPr="00057C06" w:rsidRDefault="00A569A6" w:rsidP="00A569A6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057C06">
        <w:rPr>
          <w:rStyle w:val="ui-provider"/>
          <w:rFonts w:cs="Times New Roman"/>
          <w:sz w:val="24"/>
          <w:szCs w:val="24"/>
        </w:rPr>
        <w:t xml:space="preserve">Experience in integrating Power Apps with other Power Platform services like </w:t>
      </w:r>
      <w:r w:rsidRPr="004D4692">
        <w:rPr>
          <w:rStyle w:val="ui-provider"/>
          <w:rFonts w:cs="Times New Roman"/>
          <w:b/>
          <w:bCs/>
          <w:sz w:val="24"/>
          <w:szCs w:val="24"/>
        </w:rPr>
        <w:t>Power BI and Power Automate.</w:t>
      </w:r>
    </w:p>
    <w:p w14:paraId="7DC8AF4F" w14:textId="5F574EAA" w:rsidR="001C2C12" w:rsidRPr="00F84742" w:rsidRDefault="001C2C12" w:rsidP="001C2C12">
      <w:pPr>
        <w:tabs>
          <w:tab w:val="left" w:pos="3138"/>
          <w:tab w:val="center" w:pos="4320"/>
          <w:tab w:val="center" w:pos="5130"/>
          <w:tab w:val="right" w:pos="8640"/>
        </w:tabs>
        <w:spacing w:after="0" w:line="240" w:lineRule="auto"/>
        <w:rPr>
          <w:rFonts w:eastAsia="Arial" w:cstheme="minorHAnsi"/>
          <w:b/>
          <w:color w:val="000000"/>
          <w:sz w:val="24"/>
          <w:szCs w:val="24"/>
        </w:rPr>
      </w:pPr>
      <w:r w:rsidRPr="00F84742">
        <w:rPr>
          <w:rFonts w:eastAsia="Arial" w:cstheme="minorHAnsi"/>
          <w:b/>
          <w:color w:val="000000"/>
          <w:sz w:val="24"/>
          <w:szCs w:val="24"/>
        </w:rPr>
        <w:t xml:space="preserve">TECHNICAL SKILLS: </w:t>
      </w:r>
    </w:p>
    <w:p w14:paraId="4A81FA4B" w14:textId="77777777" w:rsidR="001C2C12" w:rsidRPr="00F84742" w:rsidRDefault="001C2C12" w:rsidP="001C2C12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1161DA06" w14:textId="11D2272E" w:rsidR="001C2C12" w:rsidRPr="00F84742" w:rsidRDefault="001C2C12" w:rsidP="001C2C12">
      <w:pPr>
        <w:pStyle w:val="ListParagraph"/>
        <w:numPr>
          <w:ilvl w:val="0"/>
          <w:numId w:val="27"/>
        </w:numPr>
        <w:rPr>
          <w:rFonts w:eastAsia="Arial" w:cstheme="minorHAnsi"/>
          <w:b/>
          <w:color w:val="000000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>Databases:</w:t>
      </w:r>
      <w:r w:rsidRPr="00F84742">
        <w:rPr>
          <w:rFonts w:cstheme="minorHAnsi"/>
          <w:sz w:val="24"/>
          <w:szCs w:val="24"/>
        </w:rPr>
        <w:t xml:space="preserve"> </w:t>
      </w:r>
      <w:r w:rsidR="00DA4240" w:rsidRPr="00F84742">
        <w:rPr>
          <w:rFonts w:cstheme="minorHAnsi"/>
          <w:sz w:val="24"/>
          <w:szCs w:val="24"/>
        </w:rPr>
        <w:t xml:space="preserve">MongoDB, PostgreSQL, </w:t>
      </w:r>
      <w:r w:rsidRPr="00F84742">
        <w:rPr>
          <w:rFonts w:cstheme="minorHAnsi"/>
          <w:sz w:val="24"/>
          <w:szCs w:val="24"/>
        </w:rPr>
        <w:t>PL/SQL, Oracle, MS SQL Server, Snowflake, DB</w:t>
      </w:r>
      <w:r w:rsidR="00EA1221">
        <w:rPr>
          <w:rFonts w:cstheme="minorHAnsi"/>
          <w:sz w:val="24"/>
          <w:szCs w:val="24"/>
        </w:rPr>
        <w:t>T, Onelake</w:t>
      </w:r>
      <w:r w:rsidR="009F7F0F">
        <w:rPr>
          <w:rFonts w:cstheme="minorHAnsi"/>
          <w:sz w:val="24"/>
          <w:szCs w:val="24"/>
        </w:rPr>
        <w:t>.</w:t>
      </w:r>
    </w:p>
    <w:p w14:paraId="7FB4AD3C" w14:textId="70E9EAAD" w:rsidR="001C2C12" w:rsidRPr="00F84742" w:rsidRDefault="001C2C12" w:rsidP="001C2C12">
      <w:pPr>
        <w:pStyle w:val="ListParagraph"/>
        <w:numPr>
          <w:ilvl w:val="0"/>
          <w:numId w:val="27"/>
        </w:numPr>
        <w:rPr>
          <w:rFonts w:eastAsia="Arial" w:cstheme="minorHAnsi"/>
          <w:b/>
          <w:color w:val="000000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>ETL &amp; Data Warehousing:</w:t>
      </w:r>
      <w:r w:rsidRPr="00F84742">
        <w:rPr>
          <w:rFonts w:cstheme="minorHAnsi"/>
          <w:sz w:val="24"/>
          <w:szCs w:val="24"/>
        </w:rPr>
        <w:t xml:space="preserve"> SSIS, Azure Synapse, Snowflake, DBT</w:t>
      </w:r>
      <w:r w:rsidR="00DA4240" w:rsidRPr="00F84742">
        <w:rPr>
          <w:rFonts w:cstheme="minorHAnsi"/>
          <w:sz w:val="24"/>
          <w:szCs w:val="24"/>
        </w:rPr>
        <w:t>, Informatic</w:t>
      </w:r>
      <w:r w:rsidR="00EA1221">
        <w:rPr>
          <w:rFonts w:cstheme="minorHAnsi"/>
          <w:sz w:val="24"/>
          <w:szCs w:val="24"/>
        </w:rPr>
        <w:t>a,</w:t>
      </w:r>
      <w:r w:rsidR="00DF15C5">
        <w:rPr>
          <w:rFonts w:cstheme="minorHAnsi"/>
          <w:sz w:val="24"/>
          <w:szCs w:val="24"/>
        </w:rPr>
        <w:t xml:space="preserve"> Data Factory.</w:t>
      </w:r>
    </w:p>
    <w:p w14:paraId="7B026DCF" w14:textId="19F63E37" w:rsidR="001C2C12" w:rsidRPr="00F84742" w:rsidRDefault="001C2C12" w:rsidP="001C2C12">
      <w:pPr>
        <w:pStyle w:val="ListParagraph"/>
        <w:numPr>
          <w:ilvl w:val="0"/>
          <w:numId w:val="27"/>
        </w:numPr>
        <w:rPr>
          <w:rFonts w:eastAsia="Arial" w:cstheme="minorHAnsi"/>
          <w:b/>
          <w:color w:val="000000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>BI &amp; Reporting Tools:</w:t>
      </w:r>
      <w:r w:rsidRPr="00F84742">
        <w:rPr>
          <w:rFonts w:cstheme="minorHAnsi"/>
          <w:sz w:val="24"/>
          <w:szCs w:val="24"/>
        </w:rPr>
        <w:t xml:space="preserve"> Power BI, Power BI Report Builder, Tableau, Excel.</w:t>
      </w:r>
    </w:p>
    <w:p w14:paraId="016269BA" w14:textId="360CDF8E" w:rsidR="001C2C12" w:rsidRPr="00F84742" w:rsidRDefault="001C2C12" w:rsidP="001C2C12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/>
          <w:sz w:val="24"/>
          <w:szCs w:val="24"/>
        </w:rPr>
      </w:pPr>
      <w:r w:rsidRPr="00F84742">
        <w:rPr>
          <w:rFonts w:eastAsia="Arial" w:cstheme="minorHAnsi"/>
          <w:b/>
          <w:color w:val="000000"/>
          <w:sz w:val="24"/>
          <w:szCs w:val="24"/>
        </w:rPr>
        <w:t>Cloud and Big Data:</w:t>
      </w:r>
      <w:r w:rsidRPr="00F84742">
        <w:rPr>
          <w:rFonts w:eastAsia="Arial" w:cstheme="minorHAnsi"/>
          <w:bCs/>
          <w:color w:val="000000"/>
          <w:sz w:val="24"/>
          <w:szCs w:val="24"/>
        </w:rPr>
        <w:t xml:space="preserve"> Azure Synapse, Azure SQ</w:t>
      </w:r>
      <w:r w:rsidR="009267BC">
        <w:rPr>
          <w:rFonts w:eastAsia="Arial" w:cstheme="minorHAnsi"/>
          <w:bCs/>
          <w:color w:val="000000"/>
          <w:sz w:val="24"/>
          <w:szCs w:val="24"/>
        </w:rPr>
        <w:t>L, Onelake.</w:t>
      </w:r>
    </w:p>
    <w:p w14:paraId="30365BEE" w14:textId="24174477" w:rsidR="007C06D2" w:rsidRPr="00F84742" w:rsidRDefault="007C06D2" w:rsidP="001C2C12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/>
          <w:sz w:val="24"/>
          <w:szCs w:val="24"/>
        </w:rPr>
      </w:pPr>
      <w:r w:rsidRPr="00F84742">
        <w:rPr>
          <w:rFonts w:eastAsia="Arial" w:cstheme="minorHAnsi"/>
          <w:b/>
          <w:color w:val="000000"/>
          <w:sz w:val="24"/>
          <w:szCs w:val="24"/>
        </w:rPr>
        <w:t>Programming Language:</w:t>
      </w:r>
      <w:r w:rsidRPr="00F84742">
        <w:rPr>
          <w:rFonts w:eastAsia="Arial" w:cstheme="minorHAnsi"/>
          <w:bCs/>
          <w:color w:val="000000"/>
          <w:sz w:val="24"/>
          <w:szCs w:val="24"/>
        </w:rPr>
        <w:t xml:space="preserve"> Python</w:t>
      </w:r>
      <w:r w:rsidR="00DA4240" w:rsidRPr="00F84742">
        <w:rPr>
          <w:rFonts w:eastAsia="Arial" w:cstheme="minorHAnsi"/>
          <w:bCs/>
          <w:color w:val="000000"/>
          <w:sz w:val="24"/>
          <w:szCs w:val="24"/>
        </w:rPr>
        <w:t>, SQL, Java, Scala</w:t>
      </w:r>
      <w:r w:rsidR="009F7F0F">
        <w:rPr>
          <w:rFonts w:eastAsia="Arial" w:cstheme="minorHAnsi"/>
          <w:bCs/>
          <w:color w:val="000000"/>
          <w:sz w:val="24"/>
          <w:szCs w:val="24"/>
        </w:rPr>
        <w:t>.</w:t>
      </w:r>
    </w:p>
    <w:p w14:paraId="3CE9D004" w14:textId="079216A1" w:rsidR="001C2C12" w:rsidRPr="00F84742" w:rsidRDefault="001C2C12" w:rsidP="001C2C12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/>
          <w:sz w:val="24"/>
          <w:szCs w:val="24"/>
        </w:rPr>
      </w:pPr>
      <w:r w:rsidRPr="00F84742">
        <w:rPr>
          <w:rFonts w:eastAsia="Arial" w:cstheme="minorHAnsi"/>
          <w:b/>
          <w:color w:val="000000"/>
          <w:sz w:val="24"/>
          <w:szCs w:val="24"/>
        </w:rPr>
        <w:t>Automation and Integration:</w:t>
      </w:r>
      <w:r w:rsidRPr="00F84742">
        <w:rPr>
          <w:rFonts w:eastAsia="Arial" w:cstheme="minorHAnsi"/>
          <w:bCs/>
          <w:color w:val="000000"/>
          <w:sz w:val="24"/>
          <w:szCs w:val="24"/>
        </w:rPr>
        <w:t xml:space="preserve"> Power Automate, PowerApps, Smartsheet.</w:t>
      </w:r>
    </w:p>
    <w:p w14:paraId="245D07D6" w14:textId="49ECFF9F" w:rsidR="001C2C12" w:rsidRPr="00F84742" w:rsidRDefault="00B11B3E" w:rsidP="001C2C12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/>
          <w:sz w:val="24"/>
          <w:szCs w:val="24"/>
        </w:rPr>
      </w:pPr>
      <w:r w:rsidRPr="00F84742">
        <w:rPr>
          <w:rFonts w:eastAsia="Arial" w:cstheme="minorHAnsi"/>
          <w:b/>
          <w:color w:val="000000"/>
          <w:sz w:val="24"/>
          <w:szCs w:val="24"/>
        </w:rPr>
        <w:t>Version Control:</w:t>
      </w:r>
      <w:r w:rsidRPr="00F84742">
        <w:rPr>
          <w:rFonts w:eastAsia="Arial" w:cstheme="minorHAnsi"/>
          <w:bCs/>
          <w:color w:val="000000"/>
          <w:sz w:val="24"/>
          <w:szCs w:val="24"/>
        </w:rPr>
        <w:t xml:space="preserve"> Azure Devops, Git</w:t>
      </w:r>
      <w:r w:rsidR="00DA4240" w:rsidRPr="00F84742">
        <w:rPr>
          <w:rFonts w:eastAsia="Arial" w:cstheme="minorHAnsi"/>
          <w:bCs/>
          <w:color w:val="000000"/>
          <w:sz w:val="24"/>
          <w:szCs w:val="24"/>
        </w:rPr>
        <w:t>, GitHub</w:t>
      </w:r>
      <w:r w:rsidR="009F7F0F">
        <w:rPr>
          <w:rFonts w:eastAsia="Arial" w:cstheme="minorHAnsi"/>
          <w:bCs/>
          <w:color w:val="000000"/>
          <w:sz w:val="24"/>
          <w:szCs w:val="24"/>
        </w:rPr>
        <w:t>.</w:t>
      </w:r>
    </w:p>
    <w:p w14:paraId="7841626E" w14:textId="4746DD1B" w:rsidR="003175F5" w:rsidRPr="00F84742" w:rsidRDefault="003175F5" w:rsidP="00FC594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291FEDA" w14:textId="77777777" w:rsidR="00104726" w:rsidRPr="00F84742" w:rsidRDefault="00104726" w:rsidP="00FC594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A43A8EA" w14:textId="77777777" w:rsidR="0024764A" w:rsidRPr="00503BEA" w:rsidRDefault="00FF2875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03BEA">
        <w:rPr>
          <w:rFonts w:cstheme="minorHAnsi"/>
          <w:b/>
          <w:color w:val="000000" w:themeColor="text1"/>
          <w:sz w:val="24"/>
          <w:szCs w:val="24"/>
        </w:rPr>
        <w:t xml:space="preserve">PROFESSIONAL </w:t>
      </w:r>
      <w:r w:rsidR="00FC5944" w:rsidRPr="00503BEA">
        <w:rPr>
          <w:rFonts w:cstheme="minorHAnsi"/>
          <w:b/>
          <w:color w:val="000000" w:themeColor="text1"/>
          <w:sz w:val="24"/>
          <w:szCs w:val="24"/>
        </w:rPr>
        <w:t>EXPERIENCE:</w:t>
      </w:r>
      <w:r w:rsidR="0024764A" w:rsidRPr="00503BEA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3C3A3AE0" w14:textId="77777777" w:rsidR="00170E69" w:rsidRPr="00F84742" w:rsidRDefault="00170E69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A371DE3" w14:textId="1AAA25E3" w:rsidR="00170E69" w:rsidRPr="00F84742" w:rsidRDefault="000C1298" w:rsidP="00170E69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MARYLAND STATE </w:t>
      </w:r>
      <w:r w:rsidR="00170E69" w:rsidRPr="00F84742">
        <w:rPr>
          <w:rFonts w:eastAsia="Times New Roman" w:cstheme="minorHAnsi"/>
          <w:b/>
          <w:bCs/>
          <w:color w:val="000000"/>
          <w:sz w:val="24"/>
          <w:szCs w:val="24"/>
        </w:rPr>
        <w:t>DEPARTMENT OF EDUCATION (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MSDE</w:t>
      </w:r>
      <w:r w:rsidR="00170E69" w:rsidRPr="00F84742">
        <w:rPr>
          <w:rFonts w:eastAsia="Times New Roman" w:cstheme="minorHAnsi"/>
          <w:b/>
          <w:bCs/>
          <w:color w:val="000000"/>
          <w:sz w:val="24"/>
          <w:szCs w:val="24"/>
        </w:rPr>
        <w:t>), Baltimore, MD</w:t>
      </w:r>
      <w:r w:rsidR="00170E69"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170E69"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3B68B9F8" w14:textId="532C5A7E" w:rsidR="00170E69" w:rsidRPr="00F84742" w:rsidRDefault="003209F8" w:rsidP="00170E69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April</w:t>
      </w:r>
      <w:r w:rsidR="00170E69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2024 – Present</w:t>
      </w:r>
    </w:p>
    <w:p w14:paraId="3BB340A7" w14:textId="480FF478" w:rsidR="00170E69" w:rsidRPr="00F84742" w:rsidRDefault="00170E69" w:rsidP="00170E69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Power BI Developer </w:t>
      </w:r>
    </w:p>
    <w:p w14:paraId="66C40D2C" w14:textId="77777777" w:rsidR="00170E69" w:rsidRPr="00F84742" w:rsidRDefault="00170E69" w:rsidP="00170E69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0A3A4E45" w14:textId="4A678863" w:rsidR="00170E69" w:rsidRDefault="00AA02C8" w:rsidP="00170E6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Designed and developed </w:t>
      </w:r>
      <w:r w:rsidRPr="00F84742">
        <w:rPr>
          <w:rFonts w:cstheme="minorHAnsi"/>
          <w:b/>
          <w:bCs/>
          <w:sz w:val="24"/>
          <w:szCs w:val="24"/>
        </w:rPr>
        <w:t>Educator Workforce and Strategic Planning Dashboards</w:t>
      </w:r>
      <w:r w:rsidRPr="00F84742">
        <w:rPr>
          <w:rFonts w:cstheme="minorHAnsi"/>
          <w:sz w:val="24"/>
          <w:szCs w:val="24"/>
        </w:rPr>
        <w:t xml:space="preserve"> for K-12 school staff across Maryland.</w:t>
      </w:r>
      <w:r w:rsidR="00D17632">
        <w:rPr>
          <w:rFonts w:cstheme="minorHAnsi"/>
          <w:sz w:val="24"/>
          <w:szCs w:val="24"/>
        </w:rPr>
        <w:t xml:space="preserve">  </w:t>
      </w:r>
      <w:hyperlink r:id="rId8" w:history="1">
        <w:r w:rsidR="00D17632" w:rsidRPr="008A7D18">
          <w:rPr>
            <w:rStyle w:val="Hyperlink"/>
            <w:rFonts w:cstheme="minorHAnsi"/>
            <w:sz w:val="24"/>
            <w:szCs w:val="24"/>
          </w:rPr>
          <w:t>https://marylandpublicschools.org/about/Pages/DEE/educator-dashboard.aspx</w:t>
        </w:r>
      </w:hyperlink>
    </w:p>
    <w:p w14:paraId="688A408F" w14:textId="77777777" w:rsidR="00D17632" w:rsidRPr="00F84742" w:rsidRDefault="00D17632" w:rsidP="00D17632">
      <w:pPr>
        <w:pStyle w:val="ListParagraph"/>
        <w:rPr>
          <w:rFonts w:cstheme="minorHAnsi"/>
          <w:sz w:val="24"/>
          <w:szCs w:val="24"/>
        </w:rPr>
      </w:pPr>
    </w:p>
    <w:p w14:paraId="79D95526" w14:textId="5FE3CA6A" w:rsidR="00170E69" w:rsidRPr="00F84742" w:rsidRDefault="00AA02C8" w:rsidP="00170E69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Created </w:t>
      </w:r>
      <w:r w:rsidRPr="00F84742">
        <w:rPr>
          <w:rFonts w:cstheme="minorHAnsi"/>
          <w:b/>
          <w:bCs/>
          <w:sz w:val="24"/>
          <w:szCs w:val="24"/>
        </w:rPr>
        <w:t>Power BI dashboards and reports</w:t>
      </w:r>
      <w:r w:rsidRPr="00F84742">
        <w:rPr>
          <w:rFonts w:cstheme="minorHAnsi"/>
          <w:sz w:val="24"/>
          <w:szCs w:val="24"/>
        </w:rPr>
        <w:t xml:space="preserve"> for internal and public stakeholders, ensuring data accuracy and compliance.</w:t>
      </w:r>
    </w:p>
    <w:p w14:paraId="21A499D4" w14:textId="1A1BD059" w:rsidR="00170E69" w:rsidRPr="00F84742" w:rsidRDefault="00AA02C8" w:rsidP="00170E69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lastRenderedPageBreak/>
        <w:t>Optimized Power BI performance</w:t>
      </w:r>
      <w:r w:rsidRPr="00F84742">
        <w:rPr>
          <w:rFonts w:cstheme="minorHAnsi"/>
          <w:sz w:val="24"/>
          <w:szCs w:val="24"/>
        </w:rPr>
        <w:t>, implementing best practices for efficient data modeling and visualization.</w:t>
      </w:r>
    </w:p>
    <w:p w14:paraId="0A172E47" w14:textId="77777777" w:rsidR="00055AF4" w:rsidRDefault="007C06D2" w:rsidP="00055AF4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 xml:space="preserve">Proficiency </w:t>
      </w:r>
      <w:r w:rsidRPr="00F84742">
        <w:rPr>
          <w:rFonts w:cstheme="minorHAnsi"/>
          <w:sz w:val="24"/>
          <w:szCs w:val="24"/>
        </w:rPr>
        <w:t>in using</w:t>
      </w:r>
      <w:r w:rsidRPr="00F84742">
        <w:rPr>
          <w:rFonts w:cstheme="minorHAnsi"/>
          <w:b/>
          <w:bCs/>
          <w:sz w:val="24"/>
          <w:szCs w:val="24"/>
        </w:rPr>
        <w:t xml:space="preserve"> python libraries such as pandas and NumPy </w:t>
      </w:r>
      <w:r w:rsidRPr="00F84742">
        <w:rPr>
          <w:rFonts w:cstheme="minorHAnsi"/>
          <w:sz w:val="24"/>
          <w:szCs w:val="24"/>
        </w:rPr>
        <w:t>to extract and integrate data from various sources.</w:t>
      </w:r>
    </w:p>
    <w:p w14:paraId="5254EB99" w14:textId="77777777" w:rsidR="00055AF4" w:rsidRPr="00055AF4" w:rsidRDefault="00055AF4" w:rsidP="00055AF4">
      <w:pPr>
        <w:pStyle w:val="ListParagraph"/>
        <w:numPr>
          <w:ilvl w:val="0"/>
          <w:numId w:val="27"/>
        </w:numPr>
        <w:jc w:val="both"/>
        <w:rPr>
          <w:rStyle w:val="s1"/>
          <w:rFonts w:cstheme="minorHAnsi"/>
          <w:sz w:val="24"/>
          <w:szCs w:val="24"/>
        </w:rPr>
      </w:pPr>
      <w:r>
        <w:rPr>
          <w:rStyle w:val="s1"/>
        </w:rPr>
        <w:t xml:space="preserve">Integrated </w:t>
      </w:r>
      <w:r w:rsidRPr="007F57DF">
        <w:rPr>
          <w:rStyle w:val="s1"/>
          <w:b/>
          <w:bCs/>
        </w:rPr>
        <w:t>Power BI within Microsoft Fabric</w:t>
      </w:r>
      <w:r>
        <w:rPr>
          <w:rStyle w:val="s1"/>
        </w:rPr>
        <w:t xml:space="preserve"> for real-time data visualization and interactive reporting.</w:t>
      </w:r>
    </w:p>
    <w:p w14:paraId="2A116899" w14:textId="77777777" w:rsidR="007F57DF" w:rsidRPr="007F57DF" w:rsidRDefault="00055AF4" w:rsidP="007F57DF">
      <w:pPr>
        <w:pStyle w:val="ListParagraph"/>
        <w:numPr>
          <w:ilvl w:val="0"/>
          <w:numId w:val="27"/>
        </w:numPr>
        <w:jc w:val="both"/>
        <w:rPr>
          <w:rStyle w:val="s1"/>
          <w:rFonts w:cstheme="minorHAnsi"/>
          <w:sz w:val="24"/>
          <w:szCs w:val="24"/>
        </w:rPr>
      </w:pPr>
      <w:r>
        <w:rPr>
          <w:rStyle w:val="s1"/>
        </w:rPr>
        <w:t xml:space="preserve">Implemented real-time analytics using </w:t>
      </w:r>
      <w:r w:rsidRPr="007F57DF">
        <w:rPr>
          <w:rStyle w:val="s1"/>
          <w:b/>
          <w:bCs/>
        </w:rPr>
        <w:t xml:space="preserve">Fabric’s Event Stream </w:t>
      </w:r>
      <w:r>
        <w:rPr>
          <w:rStyle w:val="s1"/>
        </w:rPr>
        <w:t>capabilities for processing live data feeds.</w:t>
      </w:r>
    </w:p>
    <w:p w14:paraId="777ED7FF" w14:textId="77777777" w:rsidR="007F57DF" w:rsidRPr="007F57DF" w:rsidRDefault="00055AF4" w:rsidP="007F57DF">
      <w:pPr>
        <w:pStyle w:val="ListParagraph"/>
        <w:numPr>
          <w:ilvl w:val="0"/>
          <w:numId w:val="27"/>
        </w:numPr>
        <w:jc w:val="both"/>
        <w:rPr>
          <w:rStyle w:val="s1"/>
          <w:rFonts w:cstheme="minorHAnsi"/>
          <w:sz w:val="24"/>
          <w:szCs w:val="24"/>
        </w:rPr>
      </w:pPr>
      <w:r>
        <w:rPr>
          <w:rStyle w:val="s1"/>
        </w:rPr>
        <w:t xml:space="preserve">Optimized data workflows with </w:t>
      </w:r>
      <w:r w:rsidRPr="007F57DF">
        <w:rPr>
          <w:rStyle w:val="s1"/>
          <w:b/>
          <w:bCs/>
        </w:rPr>
        <w:t>Fabric’s Lakehouse architecture</w:t>
      </w:r>
      <w:r>
        <w:rPr>
          <w:rStyle w:val="s1"/>
        </w:rPr>
        <w:t>, enabling efficient data modeling and governance.</w:t>
      </w:r>
    </w:p>
    <w:p w14:paraId="555F2522" w14:textId="6CA455DC" w:rsidR="00055AF4" w:rsidRPr="007F57DF" w:rsidRDefault="00055AF4" w:rsidP="007F57DF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>
        <w:rPr>
          <w:rStyle w:val="s1"/>
        </w:rPr>
        <w:t xml:space="preserve">Leveraged </w:t>
      </w:r>
      <w:r w:rsidRPr="00662079">
        <w:rPr>
          <w:rStyle w:val="s1"/>
          <w:b/>
          <w:bCs/>
        </w:rPr>
        <w:t>Microsoft Fabric’s AI/ML integration</w:t>
      </w:r>
      <w:r>
        <w:rPr>
          <w:rStyle w:val="s1"/>
        </w:rPr>
        <w:t xml:space="preserve"> for predictive analytics and model training using Python and Spark.</w:t>
      </w:r>
    </w:p>
    <w:p w14:paraId="2629837E" w14:textId="5F354FCC" w:rsidR="003209F8" w:rsidRPr="00F84742" w:rsidRDefault="008F0A76" w:rsidP="00170E6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Developed few </w:t>
      </w:r>
      <w:r w:rsidRPr="00F84742">
        <w:rPr>
          <w:rFonts w:cstheme="minorHAnsi"/>
          <w:b/>
          <w:bCs/>
          <w:sz w:val="24"/>
          <w:szCs w:val="24"/>
        </w:rPr>
        <w:t>Smartsheet forms</w:t>
      </w:r>
      <w:r w:rsidRPr="00F84742">
        <w:rPr>
          <w:rFonts w:cstheme="minorHAnsi"/>
          <w:sz w:val="24"/>
          <w:szCs w:val="24"/>
        </w:rPr>
        <w:t xml:space="preserve"> using Smartsheet for Federal reporting, Tenable Vulnerability applications, Community Schools Annual reporting for various departments as a member of Department of Information and Tech</w:t>
      </w:r>
      <w:r w:rsidR="00972DED" w:rsidRPr="00F84742">
        <w:rPr>
          <w:rFonts w:cstheme="minorHAnsi"/>
          <w:sz w:val="24"/>
          <w:szCs w:val="24"/>
        </w:rPr>
        <w:t>nology</w:t>
      </w:r>
    </w:p>
    <w:p w14:paraId="22226859" w14:textId="569F9F01" w:rsidR="00170E69" w:rsidRPr="00F84742" w:rsidRDefault="00170E69" w:rsidP="00170E69">
      <w:p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Environment:</w:t>
      </w:r>
      <w:r w:rsidRPr="00F84742">
        <w:rPr>
          <w:rFonts w:cstheme="minorHAnsi"/>
          <w:sz w:val="24"/>
          <w:szCs w:val="24"/>
        </w:rPr>
        <w:t xml:space="preserve"> MS SQL Server, </w:t>
      </w:r>
      <w:r w:rsidR="003209F8" w:rsidRPr="00F84742">
        <w:rPr>
          <w:rFonts w:cstheme="minorHAnsi"/>
          <w:sz w:val="24"/>
          <w:szCs w:val="24"/>
        </w:rPr>
        <w:t>Excel, Power BI</w:t>
      </w:r>
      <w:r w:rsidR="00972DED" w:rsidRPr="00F84742">
        <w:rPr>
          <w:rFonts w:cstheme="minorHAnsi"/>
          <w:sz w:val="24"/>
          <w:szCs w:val="24"/>
        </w:rPr>
        <w:t>,</w:t>
      </w:r>
      <w:r w:rsidR="00DA4240" w:rsidRPr="00F84742">
        <w:rPr>
          <w:rFonts w:cstheme="minorHAnsi"/>
          <w:sz w:val="24"/>
          <w:szCs w:val="24"/>
        </w:rPr>
        <w:t xml:space="preserve"> Python,</w:t>
      </w:r>
      <w:r w:rsidR="00972DED" w:rsidRPr="00F84742">
        <w:rPr>
          <w:rFonts w:cstheme="minorHAnsi"/>
          <w:sz w:val="24"/>
          <w:szCs w:val="24"/>
        </w:rPr>
        <w:t xml:space="preserve"> Smartsheet</w:t>
      </w:r>
      <w:r w:rsidR="00662079">
        <w:rPr>
          <w:rFonts w:cstheme="minorHAnsi"/>
          <w:sz w:val="24"/>
          <w:szCs w:val="24"/>
        </w:rPr>
        <w:t>, Microsoft Fabric.</w:t>
      </w:r>
    </w:p>
    <w:p w14:paraId="6D600180" w14:textId="77777777" w:rsidR="00170E69" w:rsidRPr="00F84742" w:rsidRDefault="00170E69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3E27036" w14:textId="77777777" w:rsidR="0024764A" w:rsidRPr="00F84742" w:rsidRDefault="0024764A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423A7F7" w14:textId="1F64639F" w:rsidR="0024764A" w:rsidRPr="00F84742" w:rsidRDefault="0024764A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H</w:t>
      </w:r>
      <w:r w:rsidR="000E5B6F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USSMANN </w:t>
      </w:r>
      <w:r w:rsidR="003209F8" w:rsidRPr="00F84742">
        <w:rPr>
          <w:rFonts w:eastAsia="Times New Roman" w:cstheme="minorHAnsi"/>
          <w:b/>
          <w:bCs/>
          <w:color w:val="000000"/>
          <w:sz w:val="24"/>
          <w:szCs w:val="24"/>
        </w:rPr>
        <w:t>CORPORATION,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0E5B6F" w:rsidRPr="00F84742">
        <w:rPr>
          <w:rFonts w:eastAsia="Times New Roman" w:cstheme="minorHAnsi"/>
          <w:b/>
          <w:bCs/>
          <w:color w:val="000000"/>
          <w:sz w:val="24"/>
          <w:szCs w:val="24"/>
        </w:rPr>
        <w:t>Bridgeton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="00586121" w:rsidRPr="00F84742">
        <w:rPr>
          <w:rFonts w:eastAsia="Times New Roman" w:cstheme="minorHAnsi"/>
          <w:b/>
          <w:bCs/>
          <w:color w:val="000000"/>
          <w:sz w:val="24"/>
          <w:szCs w:val="24"/>
        </w:rPr>
        <w:t>MO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      </w:t>
      </w:r>
    </w:p>
    <w:p w14:paraId="26EF8786" w14:textId="7F3D39B0" w:rsidR="0024764A" w:rsidRPr="00F84742" w:rsidRDefault="003209F8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September</w:t>
      </w:r>
      <w:r w:rsidR="0024764A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20</w:t>
      </w:r>
      <w:r w:rsidR="00586121" w:rsidRPr="00F84742">
        <w:rPr>
          <w:rFonts w:eastAsia="Times New Roman" w:cstheme="minorHAnsi"/>
          <w:b/>
          <w:bCs/>
          <w:color w:val="000000"/>
          <w:sz w:val="24"/>
          <w:szCs w:val="24"/>
        </w:rPr>
        <w:t>23</w:t>
      </w:r>
      <w:r w:rsidR="0024764A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March</w:t>
      </w:r>
      <w:r w:rsidR="00170E69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2024</w:t>
      </w:r>
    </w:p>
    <w:p w14:paraId="4E2EDC85" w14:textId="433C29F7" w:rsidR="0024764A" w:rsidRPr="00F84742" w:rsidRDefault="00586121" w:rsidP="00836697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Datawarehouse</w:t>
      </w:r>
      <w:r w:rsidR="00546625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/ETL developer </w:t>
      </w:r>
    </w:p>
    <w:p w14:paraId="76CEC709" w14:textId="77777777" w:rsidR="0024764A" w:rsidRPr="00F84742" w:rsidRDefault="0024764A" w:rsidP="00836697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75B6939C" w14:textId="2247CD62" w:rsidR="0024764A" w:rsidRPr="00F84742" w:rsidRDefault="00091F04" w:rsidP="0024764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Migrated </w:t>
      </w:r>
      <w:r w:rsidRPr="00F84742">
        <w:rPr>
          <w:rFonts w:cstheme="minorHAnsi"/>
          <w:b/>
          <w:bCs/>
          <w:sz w:val="24"/>
          <w:szCs w:val="24"/>
        </w:rPr>
        <w:t>SSIS packages to Azure Synapse Pipelines</w:t>
      </w:r>
      <w:r w:rsidRPr="00F84742">
        <w:rPr>
          <w:rFonts w:cstheme="minorHAnsi"/>
          <w:sz w:val="24"/>
          <w:szCs w:val="24"/>
        </w:rPr>
        <w:t>, improving data processing efficiency.</w:t>
      </w:r>
    </w:p>
    <w:p w14:paraId="28E85C4A" w14:textId="284D5B97" w:rsidR="0024764A" w:rsidRPr="00F84742" w:rsidRDefault="00CB59E0" w:rsidP="0024764A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>Developed</w:t>
      </w:r>
      <w:r w:rsidRPr="00F84742">
        <w:rPr>
          <w:rFonts w:cstheme="minorHAnsi"/>
          <w:sz w:val="24"/>
          <w:szCs w:val="24"/>
        </w:rPr>
        <w:t xml:space="preserve"> new </w:t>
      </w:r>
      <w:r w:rsidRPr="00F84742">
        <w:rPr>
          <w:rFonts w:cstheme="minorHAnsi"/>
          <w:b/>
          <w:bCs/>
          <w:sz w:val="24"/>
          <w:szCs w:val="24"/>
        </w:rPr>
        <w:t>Synapse Pipelines</w:t>
      </w:r>
      <w:r w:rsidRPr="00F84742">
        <w:rPr>
          <w:rFonts w:cstheme="minorHAnsi"/>
          <w:sz w:val="24"/>
          <w:szCs w:val="24"/>
        </w:rPr>
        <w:t xml:space="preserve"> which </w:t>
      </w:r>
      <w:r w:rsidR="00972DED" w:rsidRPr="00F84742">
        <w:rPr>
          <w:rFonts w:cstheme="minorHAnsi"/>
          <w:sz w:val="24"/>
          <w:szCs w:val="24"/>
        </w:rPr>
        <w:t>execute</w:t>
      </w:r>
      <w:r w:rsidRPr="00F84742">
        <w:rPr>
          <w:rFonts w:cstheme="minorHAnsi"/>
          <w:sz w:val="24"/>
          <w:szCs w:val="24"/>
        </w:rPr>
        <w:t xml:space="preserve"> the code to trigger Stored Procedures</w:t>
      </w:r>
      <w:r w:rsidR="00B71852" w:rsidRPr="00F84742">
        <w:rPr>
          <w:rFonts w:cstheme="minorHAnsi"/>
          <w:sz w:val="24"/>
          <w:szCs w:val="24"/>
        </w:rPr>
        <w:t xml:space="preserve">, Dim and Fact </w:t>
      </w:r>
      <w:r w:rsidR="00B10B8E" w:rsidRPr="00F84742">
        <w:rPr>
          <w:rFonts w:cstheme="minorHAnsi"/>
          <w:sz w:val="24"/>
          <w:szCs w:val="24"/>
        </w:rPr>
        <w:t>tables, Power</w:t>
      </w:r>
      <w:r w:rsidR="00EE643A" w:rsidRPr="00F84742">
        <w:rPr>
          <w:rFonts w:cstheme="minorHAnsi"/>
          <w:sz w:val="24"/>
          <w:szCs w:val="24"/>
        </w:rPr>
        <w:t xml:space="preserve"> BI Datasets</w:t>
      </w:r>
      <w:r w:rsidR="00B71852" w:rsidRPr="00F84742">
        <w:rPr>
          <w:rFonts w:cstheme="minorHAnsi"/>
          <w:sz w:val="24"/>
          <w:szCs w:val="24"/>
        </w:rPr>
        <w:t xml:space="preserve"> and track them using </w:t>
      </w:r>
      <w:r w:rsidR="00EE643A" w:rsidRPr="00F84742">
        <w:rPr>
          <w:rFonts w:cstheme="minorHAnsi"/>
          <w:sz w:val="24"/>
          <w:szCs w:val="24"/>
        </w:rPr>
        <w:t>tables in Azure Synapse DB.</w:t>
      </w:r>
    </w:p>
    <w:p w14:paraId="4B2B012B" w14:textId="2E8696C1" w:rsidR="0024764A" w:rsidRPr="00F84742" w:rsidRDefault="00F01DC5" w:rsidP="00091F04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Providing </w:t>
      </w:r>
      <w:r w:rsidRPr="00F84742">
        <w:rPr>
          <w:rFonts w:cstheme="minorHAnsi"/>
          <w:b/>
          <w:bCs/>
          <w:sz w:val="24"/>
          <w:szCs w:val="24"/>
        </w:rPr>
        <w:t>daily support</w:t>
      </w:r>
      <w:r w:rsidRPr="00F84742">
        <w:rPr>
          <w:rFonts w:cstheme="minorHAnsi"/>
          <w:sz w:val="24"/>
          <w:szCs w:val="24"/>
        </w:rPr>
        <w:t xml:space="preserve"> for all the </w:t>
      </w:r>
      <w:r w:rsidRPr="00F84742">
        <w:rPr>
          <w:rFonts w:cstheme="minorHAnsi"/>
          <w:b/>
          <w:bCs/>
          <w:sz w:val="24"/>
          <w:szCs w:val="24"/>
        </w:rPr>
        <w:t xml:space="preserve">ETL activities </w:t>
      </w:r>
      <w:r w:rsidRPr="00F84742">
        <w:rPr>
          <w:rFonts w:cstheme="minorHAnsi"/>
          <w:sz w:val="24"/>
          <w:szCs w:val="24"/>
        </w:rPr>
        <w:t>during business hours</w:t>
      </w:r>
      <w:r w:rsidR="00091F04" w:rsidRPr="00F84742">
        <w:rPr>
          <w:rFonts w:cstheme="minorHAnsi"/>
          <w:sz w:val="24"/>
          <w:szCs w:val="24"/>
        </w:rPr>
        <w:t xml:space="preserve">, by </w:t>
      </w:r>
      <w:r w:rsidR="00091F04"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</w:t>
      </w:r>
      <w:r w:rsidR="004A3F46"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roubleshoot</w:t>
      </w:r>
      <w:r w:rsidR="00091F04"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ing </w:t>
      </w:r>
      <w:r w:rsidR="004A3F46" w:rsidRPr="00F84742">
        <w:rPr>
          <w:rFonts w:cstheme="minorHAnsi"/>
          <w:color w:val="000000"/>
          <w:sz w:val="24"/>
          <w:szCs w:val="24"/>
          <w:shd w:val="clear" w:color="auto" w:fill="FFFFFF"/>
        </w:rPr>
        <w:t xml:space="preserve">various jobs and synapse pipelines whenever there is a failure and </w:t>
      </w:r>
      <w:r w:rsidR="00C005D0" w:rsidRPr="00F84742">
        <w:rPr>
          <w:rFonts w:cstheme="minorHAnsi"/>
          <w:color w:val="000000"/>
          <w:sz w:val="24"/>
          <w:szCs w:val="24"/>
          <w:shd w:val="clear" w:color="auto" w:fill="FFFFFF"/>
        </w:rPr>
        <w:t>develop the solution immediately</w:t>
      </w:r>
      <w:r w:rsidR="0024764A" w:rsidRPr="00F8474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6E56856" w14:textId="6325BF19" w:rsidR="007C06D2" w:rsidRPr="00F84742" w:rsidRDefault="007C06D2" w:rsidP="00091F04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Implemented machine learning models for predictive analytics using </w:t>
      </w:r>
      <w:r w:rsidRPr="00F84742">
        <w:rPr>
          <w:rFonts w:cstheme="minorHAnsi"/>
          <w:b/>
          <w:bCs/>
          <w:sz w:val="24"/>
          <w:szCs w:val="24"/>
        </w:rPr>
        <w:t>Python libraries</w:t>
      </w:r>
      <w:r w:rsidRPr="00F84742">
        <w:rPr>
          <w:rFonts w:cstheme="minorHAnsi"/>
          <w:sz w:val="24"/>
          <w:szCs w:val="24"/>
        </w:rPr>
        <w:t xml:space="preserve"> like </w:t>
      </w:r>
      <w:r w:rsidRPr="00F84742">
        <w:rPr>
          <w:rFonts w:cstheme="minorHAnsi"/>
          <w:b/>
          <w:bCs/>
          <w:sz w:val="24"/>
          <w:szCs w:val="24"/>
        </w:rPr>
        <w:t>scikit-learn</w:t>
      </w:r>
      <w:r w:rsidRPr="00F84742">
        <w:rPr>
          <w:rFonts w:cstheme="minorHAnsi"/>
          <w:sz w:val="24"/>
          <w:szCs w:val="24"/>
        </w:rPr>
        <w:t xml:space="preserve"> and </w:t>
      </w:r>
      <w:r w:rsidR="00DA4240" w:rsidRPr="00F84742">
        <w:rPr>
          <w:rFonts w:cstheme="minorHAnsi"/>
          <w:b/>
          <w:bCs/>
          <w:sz w:val="24"/>
          <w:szCs w:val="24"/>
        </w:rPr>
        <w:t>stats models</w:t>
      </w:r>
      <w:r w:rsidRPr="00F84742">
        <w:rPr>
          <w:rFonts w:cstheme="minorHAnsi"/>
          <w:sz w:val="24"/>
          <w:szCs w:val="24"/>
        </w:rPr>
        <w:t xml:space="preserve"> to identify trends and forecasts for business decisions.</w:t>
      </w:r>
    </w:p>
    <w:p w14:paraId="04EE7EF7" w14:textId="0ABFDC9C" w:rsidR="00B10B8E" w:rsidRPr="00F84742" w:rsidRDefault="00091F04" w:rsidP="00B10B8E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Developed and optimized </w:t>
      </w:r>
      <w:r w:rsidRPr="00F84742">
        <w:rPr>
          <w:rFonts w:cstheme="minorHAnsi"/>
          <w:b/>
          <w:bCs/>
          <w:sz w:val="24"/>
          <w:szCs w:val="24"/>
        </w:rPr>
        <w:t>Synapse pipelines</w:t>
      </w:r>
      <w:r w:rsidRPr="00F84742">
        <w:rPr>
          <w:rFonts w:cstheme="minorHAnsi"/>
          <w:sz w:val="24"/>
          <w:szCs w:val="24"/>
        </w:rPr>
        <w:t xml:space="preserve">, cutting execution time from </w:t>
      </w:r>
      <w:r w:rsidRPr="00F84742">
        <w:rPr>
          <w:rFonts w:cstheme="minorHAnsi"/>
          <w:b/>
          <w:bCs/>
          <w:sz w:val="24"/>
          <w:szCs w:val="24"/>
        </w:rPr>
        <w:t>1 hour to 35 minutes</w:t>
      </w:r>
      <w:r w:rsidRPr="00F84742">
        <w:rPr>
          <w:rFonts w:cstheme="minorHAnsi"/>
          <w:sz w:val="24"/>
          <w:szCs w:val="24"/>
        </w:rPr>
        <w:t>.</w:t>
      </w:r>
    </w:p>
    <w:p w14:paraId="10308200" w14:textId="148E57B7" w:rsidR="007C06D2" w:rsidRPr="00F84742" w:rsidRDefault="007C06D2" w:rsidP="00B10B8E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Expertise in manipulating large datasets with </w:t>
      </w:r>
      <w:r w:rsidRPr="00F84742">
        <w:rPr>
          <w:rFonts w:cstheme="minorHAnsi"/>
          <w:b/>
          <w:bCs/>
          <w:sz w:val="24"/>
          <w:szCs w:val="24"/>
        </w:rPr>
        <w:t>pandas</w:t>
      </w:r>
      <w:r w:rsidRPr="00F84742">
        <w:rPr>
          <w:rFonts w:cstheme="minorHAnsi"/>
          <w:sz w:val="24"/>
          <w:szCs w:val="24"/>
        </w:rPr>
        <w:t xml:space="preserve"> to filter, aggregate, and transform raw data into actionable insights.</w:t>
      </w:r>
    </w:p>
    <w:p w14:paraId="42C0499D" w14:textId="208B2F13" w:rsidR="007C06D2" w:rsidRPr="00F84742" w:rsidRDefault="007C06D2" w:rsidP="00B10B8E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Experience with SQL queries and integration of </w:t>
      </w:r>
      <w:r w:rsidRPr="00F84742">
        <w:rPr>
          <w:rFonts w:cstheme="minorHAnsi"/>
          <w:b/>
          <w:bCs/>
          <w:sz w:val="24"/>
          <w:szCs w:val="24"/>
        </w:rPr>
        <w:t>Python</w:t>
      </w:r>
      <w:r w:rsidRPr="00F84742">
        <w:rPr>
          <w:rFonts w:cstheme="minorHAnsi"/>
          <w:sz w:val="24"/>
          <w:szCs w:val="24"/>
        </w:rPr>
        <w:t xml:space="preserve"> with databases (MySQL, PostgreSQL, MS SQL Server) to pull data for BI reporting.</w:t>
      </w:r>
    </w:p>
    <w:p w14:paraId="75D92B41" w14:textId="77777777" w:rsidR="00CA3296" w:rsidRDefault="00B10B8E" w:rsidP="00CA3296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lastRenderedPageBreak/>
        <w:t>Optimized SQL queries</w:t>
      </w:r>
      <w:r w:rsidRPr="00F84742">
        <w:rPr>
          <w:rFonts w:cstheme="minorHAnsi"/>
          <w:sz w:val="24"/>
          <w:szCs w:val="24"/>
        </w:rPr>
        <w:t xml:space="preserve"> within DBT to enhance data transformation processes and improve overall performance.</w:t>
      </w:r>
    </w:p>
    <w:p w14:paraId="5B124294" w14:textId="77777777" w:rsidR="00CA3296" w:rsidRPr="00CA3296" w:rsidRDefault="00CA3296" w:rsidP="00CA3296">
      <w:pPr>
        <w:pStyle w:val="ListParagraph"/>
        <w:numPr>
          <w:ilvl w:val="0"/>
          <w:numId w:val="27"/>
        </w:numPr>
        <w:rPr>
          <w:rStyle w:val="s1"/>
          <w:rFonts w:cstheme="minorHAnsi"/>
          <w:sz w:val="24"/>
          <w:szCs w:val="24"/>
        </w:rPr>
      </w:pPr>
      <w:r>
        <w:rPr>
          <w:rStyle w:val="s1"/>
        </w:rPr>
        <w:t xml:space="preserve">Automated data ingestion, transformation, and reporting within </w:t>
      </w:r>
      <w:r w:rsidRPr="00CA3296">
        <w:rPr>
          <w:rStyle w:val="s1"/>
          <w:b/>
          <w:bCs/>
        </w:rPr>
        <w:t>Microsoft Fabric</w:t>
      </w:r>
      <w:r>
        <w:rPr>
          <w:rStyle w:val="s1"/>
        </w:rPr>
        <w:t xml:space="preserve"> to improve business intelligence insights.</w:t>
      </w:r>
    </w:p>
    <w:p w14:paraId="6F823FB1" w14:textId="77777777" w:rsidR="00CA3296" w:rsidRPr="00CA3296" w:rsidRDefault="00CA3296" w:rsidP="00CA3296">
      <w:pPr>
        <w:pStyle w:val="ListParagraph"/>
        <w:numPr>
          <w:ilvl w:val="0"/>
          <w:numId w:val="27"/>
        </w:numPr>
        <w:rPr>
          <w:rStyle w:val="s1"/>
          <w:rFonts w:cstheme="minorHAnsi"/>
          <w:sz w:val="24"/>
          <w:szCs w:val="24"/>
        </w:rPr>
      </w:pPr>
      <w:r>
        <w:rPr>
          <w:rStyle w:val="s1"/>
        </w:rPr>
        <w:t xml:space="preserve">Worked with </w:t>
      </w:r>
      <w:r w:rsidRPr="00CA3296">
        <w:rPr>
          <w:rStyle w:val="s1"/>
          <w:b/>
          <w:bCs/>
        </w:rPr>
        <w:t>Microsoft Fabric’s security and governance features</w:t>
      </w:r>
      <w:r>
        <w:rPr>
          <w:rStyle w:val="s1"/>
        </w:rPr>
        <w:t>, ensuring data compliance and access control.</w:t>
      </w:r>
    </w:p>
    <w:p w14:paraId="3783CB48" w14:textId="08779B02" w:rsidR="00CA3296" w:rsidRPr="00CA3296" w:rsidRDefault="00CA3296" w:rsidP="00CA3296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Style w:val="s1"/>
        </w:rPr>
        <w:t xml:space="preserve">Explored the convergence of </w:t>
      </w:r>
      <w:r w:rsidRPr="00CA3296">
        <w:rPr>
          <w:rStyle w:val="s1"/>
          <w:b/>
          <w:bCs/>
        </w:rPr>
        <w:t>Microsoft Fabric with Azure AI and Synapse</w:t>
      </w:r>
      <w:r>
        <w:rPr>
          <w:rStyle w:val="s1"/>
        </w:rPr>
        <w:t xml:space="preserve"> for advanced analytics and AI-driven decision-making.</w:t>
      </w:r>
    </w:p>
    <w:p w14:paraId="2737F1AA" w14:textId="282FA843" w:rsidR="00972418" w:rsidRPr="00F84742" w:rsidRDefault="00972418" w:rsidP="00FC594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5CF068C2" w14:textId="61ECA448" w:rsidR="006829F5" w:rsidRPr="00F84742" w:rsidRDefault="006829F5" w:rsidP="006829F5">
      <w:p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Environment:</w:t>
      </w:r>
      <w:r w:rsidRPr="00F84742">
        <w:rPr>
          <w:rFonts w:cstheme="minorHAnsi"/>
          <w:sz w:val="24"/>
          <w:szCs w:val="24"/>
        </w:rPr>
        <w:t xml:space="preserve"> MS SQL Server</w:t>
      </w:r>
      <w:r w:rsidR="00DA4240" w:rsidRPr="00F84742">
        <w:rPr>
          <w:rFonts w:cstheme="minorHAnsi"/>
          <w:sz w:val="24"/>
          <w:szCs w:val="24"/>
        </w:rPr>
        <w:t xml:space="preserve">, Python, </w:t>
      </w:r>
      <w:r w:rsidRPr="00F84742">
        <w:rPr>
          <w:rFonts w:cstheme="minorHAnsi"/>
          <w:sz w:val="24"/>
          <w:szCs w:val="24"/>
        </w:rPr>
        <w:t>PL/SQL, Oracle, SSIS, Azure Synapse,</w:t>
      </w:r>
      <w:r w:rsidR="00B10B8E" w:rsidRPr="00F84742">
        <w:rPr>
          <w:rFonts w:cstheme="minorHAnsi"/>
          <w:sz w:val="24"/>
          <w:szCs w:val="24"/>
        </w:rPr>
        <w:t xml:space="preserve"> DBT,</w:t>
      </w:r>
      <w:r w:rsidRPr="00F84742">
        <w:rPr>
          <w:rFonts w:cstheme="minorHAnsi"/>
          <w:sz w:val="24"/>
          <w:szCs w:val="24"/>
        </w:rPr>
        <w:t xml:space="preserve"> Azure DB, Power BI, Excel, DBeaver, System I Navigator, Visual studio</w:t>
      </w:r>
      <w:r w:rsidR="00CA3296">
        <w:rPr>
          <w:rFonts w:cstheme="minorHAnsi"/>
          <w:sz w:val="24"/>
          <w:szCs w:val="24"/>
        </w:rPr>
        <w:t>, Microsoft Fabric.</w:t>
      </w:r>
    </w:p>
    <w:p w14:paraId="046A3188" w14:textId="169F835D" w:rsidR="00E354F8" w:rsidRPr="00F84742" w:rsidRDefault="00E354F8" w:rsidP="00FC5944">
      <w:pPr>
        <w:spacing w:after="0"/>
        <w:jc w:val="both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</w:p>
    <w:p w14:paraId="39E97C0C" w14:textId="77777777" w:rsidR="00104726" w:rsidRPr="00F84742" w:rsidRDefault="00CE172E" w:rsidP="00FF2875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HUMANA, Louisville, KY 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527B9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</w:t>
      </w:r>
    </w:p>
    <w:p w14:paraId="3C5961E0" w14:textId="3D63C6DC" w:rsidR="009B6F69" w:rsidRPr="00F84742" w:rsidRDefault="00CE172E" w:rsidP="00FF2875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Oct 2019</w:t>
      </w:r>
      <w:r w:rsidR="009B6F69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</w:t>
      </w:r>
      <w:r w:rsidR="003209F8" w:rsidRPr="00F84742">
        <w:rPr>
          <w:rFonts w:eastAsia="Times New Roman" w:cstheme="minorHAnsi"/>
          <w:b/>
          <w:bCs/>
          <w:color w:val="000000"/>
          <w:sz w:val="24"/>
          <w:szCs w:val="24"/>
        </w:rPr>
        <w:t>Aug</w:t>
      </w:r>
      <w:r w:rsidR="00F74273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0483A" w:rsidRPr="00F84742">
        <w:rPr>
          <w:rFonts w:eastAsia="Times New Roman" w:cstheme="minorHAnsi"/>
          <w:b/>
          <w:bCs/>
          <w:color w:val="000000"/>
          <w:sz w:val="24"/>
          <w:szCs w:val="24"/>
        </w:rPr>
        <w:t>2023</w:t>
      </w:r>
    </w:p>
    <w:p w14:paraId="4C0CA990" w14:textId="5CE1C40E" w:rsidR="009B6F69" w:rsidRPr="00F84742" w:rsidRDefault="0070483A" w:rsidP="00FF2875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SQL/Power BI </w:t>
      </w:r>
      <w:r w:rsidR="00E4395D" w:rsidRPr="00F84742">
        <w:rPr>
          <w:rFonts w:eastAsia="Times New Roman" w:cstheme="minorHAnsi"/>
          <w:b/>
          <w:bCs/>
          <w:color w:val="000000"/>
          <w:sz w:val="24"/>
          <w:szCs w:val="24"/>
        </w:rPr>
        <w:t>Lead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Developer</w:t>
      </w:r>
    </w:p>
    <w:p w14:paraId="27877EE1" w14:textId="77777777" w:rsidR="00FF2875" w:rsidRPr="00F84742" w:rsidRDefault="00FF2875" w:rsidP="00F02F7C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A470EF3" w14:textId="6928CA33" w:rsidR="00664DB2" w:rsidRPr="00F84742" w:rsidRDefault="00087781" w:rsidP="00F02F7C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Conducted thorough </w:t>
      </w:r>
      <w:r w:rsidRPr="00F84742">
        <w:rPr>
          <w:rFonts w:cstheme="minorHAnsi"/>
          <w:b/>
          <w:bCs/>
          <w:sz w:val="24"/>
          <w:szCs w:val="24"/>
        </w:rPr>
        <w:t>Data analysis and Data Profiling</w:t>
      </w:r>
      <w:r w:rsidRPr="00F84742">
        <w:rPr>
          <w:rFonts w:cstheme="minorHAnsi"/>
          <w:sz w:val="24"/>
          <w:szCs w:val="24"/>
        </w:rPr>
        <w:t xml:space="preserve"> to assess Data quality, devising strategies for Data cleansing and transformations.</w:t>
      </w:r>
    </w:p>
    <w:p w14:paraId="1C191C0C" w14:textId="67942C0C" w:rsidR="00664DB2" w:rsidRPr="00F84742" w:rsidRDefault="00087781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Oversaw </w:t>
      </w:r>
      <w:r w:rsidRPr="00F84742">
        <w:rPr>
          <w:rFonts w:cstheme="minorHAnsi"/>
          <w:b/>
          <w:bCs/>
          <w:sz w:val="24"/>
          <w:szCs w:val="24"/>
        </w:rPr>
        <w:t>end-to-end project lifecycle</w:t>
      </w:r>
      <w:r w:rsidRPr="00F84742">
        <w:rPr>
          <w:rFonts w:cstheme="minorHAnsi"/>
          <w:sz w:val="24"/>
          <w:szCs w:val="24"/>
        </w:rPr>
        <w:t>, encompassing Design, Scoping, Development, Code review, testing strategies, and on-time Deliveries</w:t>
      </w:r>
      <w:r w:rsidR="00664DB2" w:rsidRPr="00F84742">
        <w:rPr>
          <w:rFonts w:cstheme="minorHAnsi"/>
          <w:bCs/>
          <w:sz w:val="24"/>
          <w:szCs w:val="24"/>
        </w:rPr>
        <w:t>.</w:t>
      </w:r>
    </w:p>
    <w:p w14:paraId="74DE23F9" w14:textId="4B8591D4" w:rsidR="00087781" w:rsidRPr="00F84742" w:rsidRDefault="00087781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Collaborated closely with </w:t>
      </w:r>
      <w:r w:rsidRPr="00F84742">
        <w:rPr>
          <w:rFonts w:cstheme="minorHAnsi"/>
          <w:b/>
          <w:bCs/>
          <w:sz w:val="24"/>
          <w:szCs w:val="24"/>
        </w:rPr>
        <w:t xml:space="preserve">business stakeholders, gathering </w:t>
      </w:r>
      <w:r w:rsidR="0070483A" w:rsidRPr="00F84742">
        <w:rPr>
          <w:rFonts w:cstheme="minorHAnsi"/>
          <w:b/>
          <w:bCs/>
          <w:sz w:val="24"/>
          <w:szCs w:val="24"/>
        </w:rPr>
        <w:t>requirements</w:t>
      </w:r>
      <w:r w:rsidR="0070483A" w:rsidRPr="00F84742">
        <w:rPr>
          <w:rFonts w:cstheme="minorHAnsi"/>
          <w:sz w:val="24"/>
          <w:szCs w:val="24"/>
        </w:rPr>
        <w:t>,</w:t>
      </w:r>
      <w:r w:rsidRPr="00F84742">
        <w:rPr>
          <w:rFonts w:cstheme="minorHAnsi"/>
          <w:sz w:val="24"/>
          <w:szCs w:val="24"/>
        </w:rPr>
        <w:t xml:space="preserve"> and creating wireframes for effective design.</w:t>
      </w:r>
    </w:p>
    <w:p w14:paraId="18D9312C" w14:textId="00D542CE" w:rsidR="00087781" w:rsidRPr="00F84742" w:rsidRDefault="00087781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Developed intricate </w:t>
      </w:r>
      <w:r w:rsidRPr="00F84742">
        <w:rPr>
          <w:rFonts w:cstheme="minorHAnsi"/>
          <w:b/>
          <w:bCs/>
          <w:sz w:val="24"/>
          <w:szCs w:val="24"/>
        </w:rPr>
        <w:t>Stored Procedures, Triggers, and Functions</w:t>
      </w:r>
      <w:r w:rsidRPr="00F84742">
        <w:rPr>
          <w:rFonts w:cstheme="minorHAnsi"/>
          <w:sz w:val="24"/>
          <w:szCs w:val="24"/>
        </w:rPr>
        <w:t xml:space="preserve"> utilizing T-SQL</w:t>
      </w:r>
      <w:r w:rsidR="00B916A2" w:rsidRPr="00F84742">
        <w:rPr>
          <w:rFonts w:cstheme="minorHAnsi"/>
          <w:sz w:val="24"/>
          <w:szCs w:val="24"/>
        </w:rPr>
        <w:t>, Snowflake</w:t>
      </w:r>
      <w:r w:rsidRPr="00F84742">
        <w:rPr>
          <w:rFonts w:cstheme="minorHAnsi"/>
          <w:sz w:val="24"/>
          <w:szCs w:val="24"/>
        </w:rPr>
        <w:t>, and Oracle.</w:t>
      </w:r>
    </w:p>
    <w:p w14:paraId="2E39BFC1" w14:textId="5C913E6B" w:rsidR="0011308A" w:rsidRPr="00F84742" w:rsidRDefault="0011308A" w:rsidP="00F02F7C">
      <w:pPr>
        <w:pStyle w:val="ListParagraph"/>
        <w:numPr>
          <w:ilvl w:val="0"/>
          <w:numId w:val="27"/>
        </w:numPr>
        <w:rPr>
          <w:rStyle w:val="ui-provider"/>
          <w:rFonts w:cstheme="minorHAnsi"/>
          <w:sz w:val="24"/>
          <w:szCs w:val="24"/>
        </w:rPr>
      </w:pPr>
      <w:r w:rsidRPr="00F84742">
        <w:rPr>
          <w:rStyle w:val="ui-provider"/>
          <w:rFonts w:cstheme="minorHAnsi"/>
          <w:sz w:val="24"/>
          <w:szCs w:val="24"/>
        </w:rPr>
        <w:t xml:space="preserve">Experience in </w:t>
      </w:r>
      <w:r w:rsidRPr="00F84742">
        <w:rPr>
          <w:rStyle w:val="ui-provider"/>
          <w:rFonts w:cstheme="minorHAnsi"/>
          <w:b/>
          <w:bCs/>
          <w:sz w:val="24"/>
          <w:szCs w:val="24"/>
        </w:rPr>
        <w:t>designing and building</w:t>
      </w:r>
      <w:r w:rsidRPr="00F84742">
        <w:rPr>
          <w:rStyle w:val="ui-provider"/>
          <w:rFonts w:cstheme="minorHAnsi"/>
          <w:sz w:val="24"/>
          <w:szCs w:val="24"/>
        </w:rPr>
        <w:t xml:space="preserve"> custom applications using </w:t>
      </w:r>
      <w:r w:rsidRPr="00F84742">
        <w:rPr>
          <w:rStyle w:val="ui-provider"/>
          <w:rFonts w:cstheme="minorHAnsi"/>
          <w:b/>
          <w:bCs/>
          <w:sz w:val="24"/>
          <w:szCs w:val="24"/>
        </w:rPr>
        <w:t>Power Apps</w:t>
      </w:r>
      <w:r w:rsidRPr="00F84742">
        <w:rPr>
          <w:rStyle w:val="ui-provider"/>
          <w:rFonts w:cstheme="minorHAnsi"/>
          <w:sz w:val="24"/>
          <w:szCs w:val="24"/>
        </w:rPr>
        <w:t xml:space="preserve"> for various business processes.</w:t>
      </w:r>
    </w:p>
    <w:p w14:paraId="4B146F9A" w14:textId="440E01A3" w:rsidR="00211A4B" w:rsidRPr="00F84742" w:rsidRDefault="00211A4B" w:rsidP="00F02F7C">
      <w:pPr>
        <w:pStyle w:val="ListParagraph"/>
        <w:numPr>
          <w:ilvl w:val="0"/>
          <w:numId w:val="27"/>
        </w:numPr>
        <w:rPr>
          <w:rStyle w:val="ui-provider"/>
          <w:rFonts w:cstheme="minorHAnsi"/>
          <w:sz w:val="24"/>
          <w:szCs w:val="24"/>
        </w:rPr>
      </w:pPr>
      <w:bookmarkStart w:id="0" w:name="_Hlk142516883"/>
      <w:r w:rsidRPr="00F84742">
        <w:rPr>
          <w:rStyle w:val="ui-provider"/>
          <w:rFonts w:cstheme="minorHAnsi"/>
          <w:sz w:val="24"/>
          <w:szCs w:val="24"/>
        </w:rPr>
        <w:t xml:space="preserve">Experience in </w:t>
      </w:r>
      <w:r w:rsidRPr="00F84742">
        <w:rPr>
          <w:rStyle w:val="ui-provider"/>
          <w:rFonts w:cstheme="minorHAnsi"/>
          <w:b/>
          <w:bCs/>
          <w:sz w:val="24"/>
          <w:szCs w:val="24"/>
        </w:rPr>
        <w:t>designing and building</w:t>
      </w:r>
      <w:r w:rsidRPr="00F84742">
        <w:rPr>
          <w:rStyle w:val="ui-provider"/>
          <w:rFonts w:cstheme="minorHAnsi"/>
          <w:sz w:val="24"/>
          <w:szCs w:val="24"/>
        </w:rPr>
        <w:t xml:space="preserve"> </w:t>
      </w:r>
      <w:r w:rsidRPr="00F84742">
        <w:rPr>
          <w:rStyle w:val="ui-provider"/>
          <w:rFonts w:cstheme="minorHAnsi"/>
          <w:b/>
          <w:bCs/>
          <w:sz w:val="24"/>
          <w:szCs w:val="24"/>
        </w:rPr>
        <w:t>flows</w:t>
      </w:r>
      <w:r w:rsidRPr="00F84742">
        <w:rPr>
          <w:rStyle w:val="ui-provider"/>
          <w:rFonts w:cstheme="minorHAnsi"/>
          <w:sz w:val="24"/>
          <w:szCs w:val="24"/>
        </w:rPr>
        <w:t xml:space="preserve"> using </w:t>
      </w:r>
      <w:r w:rsidRPr="00F84742">
        <w:rPr>
          <w:rStyle w:val="ui-provider"/>
          <w:rFonts w:cstheme="minorHAnsi"/>
          <w:b/>
          <w:bCs/>
          <w:sz w:val="24"/>
          <w:szCs w:val="24"/>
        </w:rPr>
        <w:t>Power Automate’s</w:t>
      </w:r>
      <w:r w:rsidRPr="00F84742">
        <w:rPr>
          <w:rStyle w:val="ui-provider"/>
          <w:rFonts w:cstheme="minorHAnsi"/>
          <w:sz w:val="24"/>
          <w:szCs w:val="24"/>
        </w:rPr>
        <w:t xml:space="preserve"> visual interface to connect various services and systems</w:t>
      </w:r>
      <w:bookmarkEnd w:id="0"/>
      <w:r w:rsidRPr="00F84742">
        <w:rPr>
          <w:rStyle w:val="ui-provider"/>
          <w:rFonts w:cstheme="minorHAnsi"/>
          <w:sz w:val="24"/>
          <w:szCs w:val="24"/>
        </w:rPr>
        <w:t>.</w:t>
      </w:r>
    </w:p>
    <w:p w14:paraId="1EE7EEF3" w14:textId="69596492" w:rsidR="00087781" w:rsidRPr="00F84742" w:rsidRDefault="00087781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Implemented </w:t>
      </w:r>
      <w:r w:rsidRPr="00F84742">
        <w:rPr>
          <w:rFonts w:cstheme="minorHAnsi"/>
          <w:b/>
          <w:bCs/>
          <w:sz w:val="24"/>
          <w:szCs w:val="24"/>
        </w:rPr>
        <w:t>Row-level security</w:t>
      </w:r>
      <w:r w:rsidRPr="00F84742">
        <w:rPr>
          <w:rFonts w:cstheme="minorHAnsi"/>
          <w:sz w:val="24"/>
          <w:szCs w:val="24"/>
        </w:rPr>
        <w:t xml:space="preserve"> on </w:t>
      </w:r>
      <w:r w:rsidRPr="00F84742">
        <w:rPr>
          <w:rFonts w:cstheme="minorHAnsi"/>
          <w:b/>
          <w:bCs/>
          <w:sz w:val="24"/>
          <w:szCs w:val="24"/>
        </w:rPr>
        <w:t>Power BI</w:t>
      </w:r>
      <w:r w:rsidRPr="00F84742">
        <w:rPr>
          <w:rFonts w:cstheme="minorHAnsi"/>
          <w:sz w:val="24"/>
          <w:szCs w:val="24"/>
        </w:rPr>
        <w:t xml:space="preserve"> to ensure data privacy</w:t>
      </w:r>
      <w:r w:rsidRPr="00F84742">
        <w:rPr>
          <w:rFonts w:cstheme="minorHAnsi"/>
          <w:bCs/>
          <w:sz w:val="24"/>
          <w:szCs w:val="24"/>
        </w:rPr>
        <w:t>.</w:t>
      </w:r>
    </w:p>
    <w:p w14:paraId="2574189F" w14:textId="2A9D835C" w:rsidR="003175F5" w:rsidRPr="00F84742" w:rsidRDefault="003175F5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eastAsia="Times New Roman" w:cstheme="minorHAnsi"/>
          <w:sz w:val="24"/>
          <w:szCs w:val="24"/>
        </w:rPr>
        <w:t xml:space="preserve">Knowledge of using </w:t>
      </w:r>
      <w:r w:rsidRPr="00F84742">
        <w:rPr>
          <w:rFonts w:eastAsia="Times New Roman" w:cstheme="minorHAnsi"/>
          <w:b/>
          <w:bCs/>
          <w:sz w:val="24"/>
          <w:szCs w:val="24"/>
        </w:rPr>
        <w:t>Direct Query or Live Connection</w:t>
      </w:r>
      <w:r w:rsidRPr="00F84742">
        <w:rPr>
          <w:rFonts w:eastAsia="Times New Roman" w:cstheme="minorHAnsi"/>
          <w:sz w:val="24"/>
          <w:szCs w:val="24"/>
        </w:rPr>
        <w:t xml:space="preserve"> to connect Power BI to live data sources without importing data.</w:t>
      </w:r>
    </w:p>
    <w:p w14:paraId="12835D65" w14:textId="54A2AFA7" w:rsidR="003F6FA3" w:rsidRPr="00F84742" w:rsidRDefault="003F6FA3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eastAsia="Times New Roman" w:cstheme="minorHAnsi"/>
          <w:sz w:val="24"/>
          <w:szCs w:val="24"/>
        </w:rPr>
        <w:t xml:space="preserve">Ability to clean, transform, and shape data using </w:t>
      </w:r>
      <w:r w:rsidRPr="00F84742">
        <w:rPr>
          <w:rFonts w:eastAsia="Times New Roman" w:cstheme="minorHAnsi"/>
          <w:b/>
          <w:bCs/>
          <w:sz w:val="24"/>
          <w:szCs w:val="24"/>
        </w:rPr>
        <w:t>Power Query Editor</w:t>
      </w:r>
      <w:r w:rsidRPr="00F84742">
        <w:rPr>
          <w:rFonts w:eastAsia="Times New Roman" w:cstheme="minorHAnsi"/>
          <w:sz w:val="24"/>
          <w:szCs w:val="24"/>
        </w:rPr>
        <w:t xml:space="preserve"> within Power BI</w:t>
      </w:r>
    </w:p>
    <w:p w14:paraId="317FE4CB" w14:textId="2B81455E" w:rsidR="00CE172E" w:rsidRPr="00F84742" w:rsidRDefault="00087781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Extracted complex data sets from </w:t>
      </w:r>
      <w:r w:rsidR="00167EC0" w:rsidRPr="00F84742">
        <w:rPr>
          <w:rFonts w:cstheme="minorHAnsi"/>
          <w:b/>
          <w:bCs/>
          <w:sz w:val="24"/>
          <w:szCs w:val="24"/>
        </w:rPr>
        <w:t>Snowflake, SQL Server</w:t>
      </w:r>
      <w:r w:rsidRPr="00F84742">
        <w:rPr>
          <w:rFonts w:cstheme="minorHAnsi"/>
          <w:sz w:val="24"/>
          <w:szCs w:val="24"/>
        </w:rPr>
        <w:t xml:space="preserve"> and other sources using </w:t>
      </w:r>
      <w:r w:rsidRPr="00F84742">
        <w:rPr>
          <w:rFonts w:cstheme="minorHAnsi"/>
          <w:b/>
          <w:bCs/>
          <w:sz w:val="24"/>
          <w:szCs w:val="24"/>
        </w:rPr>
        <w:t>Power BI’s Query Editor</w:t>
      </w:r>
      <w:r w:rsidRPr="00F84742">
        <w:rPr>
          <w:rFonts w:cstheme="minorHAnsi"/>
          <w:sz w:val="24"/>
          <w:szCs w:val="24"/>
        </w:rPr>
        <w:t>, providing crucial insights to business stakeholders and serving as a trusted advisor</w:t>
      </w:r>
      <w:r w:rsidR="00CE172E" w:rsidRPr="00F84742">
        <w:rPr>
          <w:rFonts w:cstheme="minorHAnsi"/>
          <w:bCs/>
          <w:sz w:val="24"/>
          <w:szCs w:val="24"/>
        </w:rPr>
        <w:t xml:space="preserve">. </w:t>
      </w:r>
    </w:p>
    <w:p w14:paraId="29348E1B" w14:textId="3EEC3A08" w:rsidR="004527B9" w:rsidRPr="00F84742" w:rsidRDefault="003175F5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Led a team in </w:t>
      </w:r>
      <w:r w:rsidRPr="00F84742">
        <w:rPr>
          <w:rFonts w:cstheme="minorHAnsi"/>
          <w:b/>
          <w:bCs/>
          <w:sz w:val="24"/>
          <w:szCs w:val="24"/>
        </w:rPr>
        <w:t>designing and implementing a scalable data pipeline</w:t>
      </w:r>
      <w:r w:rsidRPr="00F84742">
        <w:rPr>
          <w:rFonts w:cstheme="minorHAnsi"/>
          <w:sz w:val="24"/>
          <w:szCs w:val="24"/>
        </w:rPr>
        <w:t>, resulting in a 40% reduction in processing time.</w:t>
      </w:r>
    </w:p>
    <w:p w14:paraId="0136B7B1" w14:textId="713ABF59" w:rsidR="003175F5" w:rsidRPr="00F84742" w:rsidRDefault="003175F5" w:rsidP="00F02F7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84742">
        <w:rPr>
          <w:rFonts w:eastAsia="Times New Roman" w:cstheme="minorHAnsi"/>
          <w:sz w:val="24"/>
          <w:szCs w:val="24"/>
        </w:rPr>
        <w:lastRenderedPageBreak/>
        <w:t xml:space="preserve">Proficiency in setting up high availability solutions (failover groups, geo-replication) and disaster recovery strategies for </w:t>
      </w:r>
      <w:r w:rsidRPr="00F84742">
        <w:rPr>
          <w:rFonts w:eastAsia="Times New Roman" w:cstheme="minorHAnsi"/>
          <w:b/>
          <w:bCs/>
          <w:sz w:val="24"/>
          <w:szCs w:val="24"/>
        </w:rPr>
        <w:t>Azure databases</w:t>
      </w:r>
      <w:r w:rsidR="00B66051" w:rsidRPr="00F84742">
        <w:rPr>
          <w:rFonts w:eastAsia="Times New Roman" w:cstheme="minorHAnsi"/>
          <w:sz w:val="24"/>
          <w:szCs w:val="24"/>
        </w:rPr>
        <w:t>.</w:t>
      </w:r>
    </w:p>
    <w:p w14:paraId="4A4C61D9" w14:textId="084F3058" w:rsidR="00B66051" w:rsidRPr="00F84742" w:rsidRDefault="00B66051" w:rsidP="00B66051">
      <w:p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E</w:t>
      </w:r>
      <w:r w:rsidR="008322A9" w:rsidRPr="00F84742">
        <w:rPr>
          <w:rFonts w:cstheme="minorHAnsi"/>
          <w:b/>
          <w:sz w:val="24"/>
          <w:szCs w:val="24"/>
        </w:rPr>
        <w:t>nvironment</w:t>
      </w:r>
      <w:r w:rsidRPr="00F84742">
        <w:rPr>
          <w:rFonts w:cstheme="minorHAnsi"/>
          <w:b/>
          <w:sz w:val="24"/>
          <w:szCs w:val="24"/>
        </w:rPr>
        <w:t>:</w:t>
      </w:r>
      <w:r w:rsidRPr="00F84742">
        <w:rPr>
          <w:rFonts w:cstheme="minorHAnsi"/>
          <w:sz w:val="24"/>
          <w:szCs w:val="24"/>
        </w:rPr>
        <w:t xml:space="preserve"> MS SQL Server, T- SQL, PL/SQL, Oracle, </w:t>
      </w:r>
      <w:r w:rsidR="001A0A9A" w:rsidRPr="00F84742">
        <w:rPr>
          <w:rFonts w:cstheme="minorHAnsi"/>
          <w:sz w:val="24"/>
          <w:szCs w:val="24"/>
        </w:rPr>
        <w:t>DBT,</w:t>
      </w:r>
      <w:r w:rsidR="00232FF3" w:rsidRPr="00F84742">
        <w:rPr>
          <w:rFonts w:cstheme="minorHAnsi"/>
          <w:sz w:val="24"/>
          <w:szCs w:val="24"/>
        </w:rPr>
        <w:t xml:space="preserve"> </w:t>
      </w:r>
      <w:r w:rsidRPr="00F84742">
        <w:rPr>
          <w:rFonts w:cstheme="minorHAnsi"/>
          <w:sz w:val="24"/>
          <w:szCs w:val="24"/>
        </w:rPr>
        <w:t>SSIS, Azure, Power BI, Tableau, Excel</w:t>
      </w:r>
      <w:r w:rsidR="0011308A" w:rsidRPr="00F84742">
        <w:rPr>
          <w:rFonts w:cstheme="minorHAnsi"/>
          <w:sz w:val="24"/>
          <w:szCs w:val="24"/>
        </w:rPr>
        <w:t>, Power Apps, Power Automate</w:t>
      </w:r>
      <w:r w:rsidR="00A122BA" w:rsidRPr="00F84742">
        <w:rPr>
          <w:rFonts w:cstheme="minorHAnsi"/>
          <w:sz w:val="24"/>
          <w:szCs w:val="24"/>
        </w:rPr>
        <w:t>,</w:t>
      </w:r>
      <w:r w:rsidR="00232FF3" w:rsidRPr="00F84742">
        <w:rPr>
          <w:rFonts w:cstheme="minorHAnsi"/>
          <w:sz w:val="24"/>
          <w:szCs w:val="24"/>
        </w:rPr>
        <w:t xml:space="preserve"> </w:t>
      </w:r>
      <w:r w:rsidR="00A122BA" w:rsidRPr="00F84742">
        <w:rPr>
          <w:rFonts w:cstheme="minorHAnsi"/>
          <w:sz w:val="24"/>
          <w:szCs w:val="24"/>
        </w:rPr>
        <w:t>Snowflake</w:t>
      </w:r>
      <w:r w:rsidR="000C1298">
        <w:rPr>
          <w:rFonts w:cstheme="minorHAnsi"/>
          <w:sz w:val="24"/>
          <w:szCs w:val="24"/>
        </w:rPr>
        <w:t>.</w:t>
      </w:r>
    </w:p>
    <w:p w14:paraId="4C7E05B7" w14:textId="5A4E7F78" w:rsidR="00104726" w:rsidRPr="00F84742" w:rsidRDefault="004527B9" w:rsidP="0097495B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="003209F8" w:rsidRPr="00F84742">
        <w:rPr>
          <w:rFonts w:eastAsia="Times New Roman" w:cstheme="minorHAnsi"/>
          <w:b/>
          <w:bCs/>
          <w:color w:val="000000"/>
          <w:sz w:val="24"/>
          <w:szCs w:val="24"/>
        </w:rPr>
        <w:t>LEXASOFT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, Seattle, WA 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                       </w:t>
      </w:r>
      <w:r w:rsidR="00C54DEE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4644929A" w14:textId="012A3D4B" w:rsidR="007B1E85" w:rsidRPr="00F84742" w:rsidRDefault="004527B9" w:rsidP="0097495B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May 2017</w:t>
      </w:r>
      <w:r w:rsidR="007B1E85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September 2019</w:t>
      </w:r>
    </w:p>
    <w:p w14:paraId="4FB90AF7" w14:textId="3D47F69A" w:rsidR="007B1E85" w:rsidRPr="00F84742" w:rsidRDefault="007B1E85" w:rsidP="0097495B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SQL/Power</w:t>
      </w:r>
      <w:r w:rsidR="00C54DEE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BI Developer</w:t>
      </w:r>
    </w:p>
    <w:p w14:paraId="5218B672" w14:textId="77777777" w:rsidR="0097495B" w:rsidRPr="00F84742" w:rsidRDefault="0097495B" w:rsidP="0097495B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1CA8B7C5" w14:textId="423AF2E6" w:rsidR="00C54DEE" w:rsidRPr="00F84742" w:rsidRDefault="00CD1C02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>Collaborated in BRM (</w:t>
      </w:r>
      <w:r w:rsidRPr="00F84742">
        <w:rPr>
          <w:rFonts w:cstheme="minorHAnsi"/>
          <w:b/>
          <w:bCs/>
          <w:sz w:val="24"/>
          <w:szCs w:val="24"/>
        </w:rPr>
        <w:t>Business Requirement Meeting</w:t>
      </w:r>
      <w:r w:rsidRPr="00F84742">
        <w:rPr>
          <w:rFonts w:cstheme="minorHAnsi"/>
          <w:sz w:val="24"/>
          <w:szCs w:val="24"/>
        </w:rPr>
        <w:t>) sessions with clients to finalize Business Requirements.</w:t>
      </w:r>
    </w:p>
    <w:p w14:paraId="5737129D" w14:textId="1C9E3920" w:rsidR="00C54DEE" w:rsidRPr="00F84742" w:rsidRDefault="00CD1C02" w:rsidP="00A122B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Developed robust </w:t>
      </w:r>
      <w:r w:rsidRPr="00F84742">
        <w:rPr>
          <w:rFonts w:cstheme="minorHAnsi"/>
          <w:b/>
          <w:bCs/>
          <w:sz w:val="24"/>
          <w:szCs w:val="24"/>
        </w:rPr>
        <w:t>ETL packages in SSIS</w:t>
      </w:r>
      <w:r w:rsidRPr="00F84742">
        <w:rPr>
          <w:rFonts w:cstheme="minorHAnsi"/>
          <w:sz w:val="24"/>
          <w:szCs w:val="24"/>
        </w:rPr>
        <w:t>, extracting and loading data from various sources including SQL databases, Flat files, SharePoint, and Oracle</w:t>
      </w:r>
      <w:r w:rsidR="00CA7730" w:rsidRPr="00F84742">
        <w:rPr>
          <w:rFonts w:cstheme="minorHAnsi"/>
          <w:sz w:val="24"/>
          <w:szCs w:val="24"/>
        </w:rPr>
        <w:t>.</w:t>
      </w:r>
      <w:r w:rsidR="00C54DEE" w:rsidRPr="00F84742">
        <w:rPr>
          <w:rFonts w:cstheme="minorHAnsi"/>
          <w:sz w:val="24"/>
          <w:szCs w:val="24"/>
        </w:rPr>
        <w:t> </w:t>
      </w:r>
    </w:p>
    <w:p w14:paraId="76D1FCDB" w14:textId="201DA41A" w:rsidR="00C54DEE" w:rsidRPr="00F84742" w:rsidRDefault="003F6FA3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Designed and implemented pivotal </w:t>
      </w:r>
      <w:r w:rsidRPr="00F84742">
        <w:rPr>
          <w:rFonts w:cstheme="minorHAnsi"/>
          <w:b/>
          <w:bCs/>
          <w:sz w:val="24"/>
          <w:szCs w:val="24"/>
        </w:rPr>
        <w:t>Power BI Reports</w:t>
      </w:r>
      <w:r w:rsidRPr="00F84742">
        <w:rPr>
          <w:rFonts w:cstheme="minorHAnsi"/>
          <w:sz w:val="24"/>
          <w:szCs w:val="24"/>
        </w:rPr>
        <w:t xml:space="preserve"> for executive leadership</w:t>
      </w:r>
      <w:r w:rsidR="00C54DEE" w:rsidRPr="00F84742">
        <w:rPr>
          <w:rFonts w:cstheme="minorHAnsi"/>
          <w:sz w:val="24"/>
          <w:szCs w:val="24"/>
        </w:rPr>
        <w:t>.</w:t>
      </w:r>
    </w:p>
    <w:p w14:paraId="70DE4602" w14:textId="7F6A1064" w:rsidR="00C54DEE" w:rsidRPr="00F84742" w:rsidRDefault="003F6FA3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Expertise in crafting intricate </w:t>
      </w:r>
      <w:r w:rsidRPr="00F84742">
        <w:rPr>
          <w:rFonts w:cstheme="minorHAnsi"/>
          <w:b/>
          <w:bCs/>
          <w:sz w:val="24"/>
          <w:szCs w:val="24"/>
        </w:rPr>
        <w:t>CTEs, Sub Queries, Joins, and cumulative queries</w:t>
      </w:r>
      <w:r w:rsidRPr="00F84742">
        <w:rPr>
          <w:rFonts w:cstheme="minorHAnsi"/>
          <w:sz w:val="24"/>
          <w:szCs w:val="24"/>
        </w:rPr>
        <w:t xml:space="preserve"> for diverse Power BI Reports and Dashboards</w:t>
      </w:r>
      <w:r w:rsidR="00C54DEE" w:rsidRPr="00F84742">
        <w:rPr>
          <w:rFonts w:cstheme="minorHAnsi"/>
          <w:sz w:val="24"/>
          <w:szCs w:val="24"/>
        </w:rPr>
        <w:t>.  </w:t>
      </w:r>
    </w:p>
    <w:p w14:paraId="2303C50A" w14:textId="394EED53" w:rsidR="003175F5" w:rsidRPr="00F84742" w:rsidRDefault="003175F5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eastAsia="Times New Roman" w:cstheme="minorHAnsi"/>
          <w:sz w:val="24"/>
          <w:szCs w:val="24"/>
        </w:rPr>
        <w:t xml:space="preserve">Ability </w:t>
      </w:r>
      <w:r w:rsidRPr="00F84742">
        <w:rPr>
          <w:rFonts w:eastAsia="Times New Roman" w:cstheme="minorHAnsi"/>
          <w:b/>
          <w:bCs/>
          <w:sz w:val="24"/>
          <w:szCs w:val="24"/>
        </w:rPr>
        <w:t>to integrate and analyze data</w:t>
      </w:r>
      <w:r w:rsidRPr="00F84742">
        <w:rPr>
          <w:rFonts w:eastAsia="Times New Roman" w:cstheme="minorHAnsi"/>
          <w:sz w:val="24"/>
          <w:szCs w:val="24"/>
        </w:rPr>
        <w:t xml:space="preserve"> from various sources using Synapse’s data integration features.</w:t>
      </w:r>
    </w:p>
    <w:p w14:paraId="23F36265" w14:textId="0148D3E5" w:rsidR="003175F5" w:rsidRPr="00F84742" w:rsidRDefault="003175F5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Implemented </w:t>
      </w:r>
      <w:r w:rsidRPr="00F84742">
        <w:rPr>
          <w:rFonts w:cstheme="minorHAnsi"/>
          <w:b/>
          <w:bCs/>
          <w:sz w:val="24"/>
          <w:szCs w:val="24"/>
        </w:rPr>
        <w:t>data quality checks</w:t>
      </w:r>
      <w:r w:rsidRPr="00F84742">
        <w:rPr>
          <w:rFonts w:cstheme="minorHAnsi"/>
          <w:sz w:val="24"/>
          <w:szCs w:val="24"/>
        </w:rPr>
        <w:t xml:space="preserve"> and validation frameworks, </w:t>
      </w:r>
      <w:r w:rsidRPr="00F84742">
        <w:rPr>
          <w:rFonts w:cstheme="minorHAnsi"/>
          <w:b/>
          <w:bCs/>
          <w:sz w:val="24"/>
          <w:szCs w:val="24"/>
        </w:rPr>
        <w:t>reducing data errors by 25%</w:t>
      </w:r>
      <w:r w:rsidRPr="00F84742">
        <w:rPr>
          <w:rFonts w:cstheme="minorHAnsi"/>
          <w:sz w:val="24"/>
          <w:szCs w:val="24"/>
        </w:rPr>
        <w:t xml:space="preserve"> and improving overall data accuracy.</w:t>
      </w:r>
    </w:p>
    <w:p w14:paraId="72C305B5" w14:textId="61F5A42C" w:rsidR="003175F5" w:rsidRPr="00F84742" w:rsidRDefault="003175F5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eastAsia="Times New Roman" w:cstheme="minorHAnsi"/>
          <w:sz w:val="24"/>
          <w:szCs w:val="24"/>
        </w:rPr>
        <w:t xml:space="preserve">Expertise in </w:t>
      </w:r>
      <w:r w:rsidRPr="00F84742">
        <w:rPr>
          <w:rFonts w:eastAsia="Times New Roman" w:cstheme="minorHAnsi"/>
          <w:b/>
          <w:bCs/>
          <w:sz w:val="24"/>
          <w:szCs w:val="24"/>
        </w:rPr>
        <w:t>creating and orchestrating data pipelines</w:t>
      </w:r>
      <w:r w:rsidRPr="00F84742">
        <w:rPr>
          <w:rFonts w:eastAsia="Times New Roman" w:cstheme="minorHAnsi"/>
          <w:sz w:val="24"/>
          <w:szCs w:val="24"/>
        </w:rPr>
        <w:t xml:space="preserve"> that involve data movement, transformation, and analysis.</w:t>
      </w:r>
    </w:p>
    <w:p w14:paraId="55F6C274" w14:textId="1E450198" w:rsidR="00C54DEE" w:rsidRPr="00F84742" w:rsidRDefault="003F6FA3" w:rsidP="00F02F7C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Formulated </w:t>
      </w:r>
      <w:r w:rsidRPr="00F84742">
        <w:rPr>
          <w:rFonts w:cstheme="minorHAnsi"/>
          <w:b/>
          <w:bCs/>
          <w:sz w:val="24"/>
          <w:szCs w:val="24"/>
        </w:rPr>
        <w:t>measures and calculated columns using DAX</w:t>
      </w:r>
      <w:r w:rsidRPr="00F84742">
        <w:rPr>
          <w:rFonts w:cstheme="minorHAnsi"/>
          <w:sz w:val="24"/>
          <w:szCs w:val="24"/>
        </w:rPr>
        <w:t xml:space="preserve"> to deliver advanced analytics within Power BI reports</w:t>
      </w:r>
      <w:r w:rsidR="00D153C9" w:rsidRPr="00F84742">
        <w:rPr>
          <w:rFonts w:cstheme="minorHAnsi"/>
          <w:sz w:val="24"/>
          <w:szCs w:val="24"/>
        </w:rPr>
        <w:t>.</w:t>
      </w:r>
    </w:p>
    <w:p w14:paraId="07D93C0F" w14:textId="77777777" w:rsidR="003F6FA3" w:rsidRPr="00F84742" w:rsidRDefault="003F6FA3" w:rsidP="00F02F7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Successfully </w:t>
      </w:r>
      <w:r w:rsidRPr="00F84742">
        <w:rPr>
          <w:rFonts w:cstheme="minorHAnsi"/>
          <w:b/>
          <w:bCs/>
          <w:sz w:val="24"/>
          <w:szCs w:val="24"/>
        </w:rPr>
        <w:t>migrated</w:t>
      </w:r>
      <w:r w:rsidRPr="00F84742">
        <w:rPr>
          <w:rFonts w:cstheme="minorHAnsi"/>
          <w:sz w:val="24"/>
          <w:szCs w:val="24"/>
        </w:rPr>
        <w:t xml:space="preserve"> numerous </w:t>
      </w:r>
      <w:r w:rsidRPr="00F84742">
        <w:rPr>
          <w:rFonts w:cstheme="minorHAnsi"/>
          <w:b/>
          <w:bCs/>
          <w:sz w:val="24"/>
          <w:szCs w:val="24"/>
        </w:rPr>
        <w:t>Excel reports to Power BI</w:t>
      </w:r>
      <w:r w:rsidRPr="00F84742">
        <w:rPr>
          <w:rFonts w:cstheme="minorHAnsi"/>
          <w:sz w:val="24"/>
          <w:szCs w:val="24"/>
        </w:rPr>
        <w:t>, enhancing data visualization capabilities</w:t>
      </w:r>
      <w:r w:rsidR="008B4D22" w:rsidRPr="00F84742">
        <w:rPr>
          <w:rFonts w:cstheme="minorHAnsi"/>
          <w:sz w:val="24"/>
          <w:szCs w:val="24"/>
        </w:rPr>
        <w:t>.</w:t>
      </w:r>
    </w:p>
    <w:p w14:paraId="61688BFE" w14:textId="74660F6E" w:rsidR="00632BEF" w:rsidRPr="00F84742" w:rsidRDefault="003F6FA3" w:rsidP="00F02F7C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F84742">
        <w:rPr>
          <w:rFonts w:cstheme="minorHAnsi"/>
          <w:sz w:val="24"/>
          <w:szCs w:val="24"/>
        </w:rPr>
        <w:t xml:space="preserve">Proficiently composed </w:t>
      </w:r>
      <w:r w:rsidRPr="00F84742">
        <w:rPr>
          <w:rFonts w:cstheme="minorHAnsi"/>
          <w:b/>
          <w:bCs/>
          <w:sz w:val="24"/>
          <w:szCs w:val="24"/>
        </w:rPr>
        <w:t>database queries</w:t>
      </w:r>
      <w:r w:rsidRPr="00F84742">
        <w:rPr>
          <w:rFonts w:cstheme="minorHAnsi"/>
          <w:sz w:val="24"/>
          <w:szCs w:val="24"/>
        </w:rPr>
        <w:t xml:space="preserve">, </w:t>
      </w:r>
      <w:r w:rsidRPr="00F84742">
        <w:rPr>
          <w:rFonts w:cstheme="minorHAnsi"/>
          <w:b/>
          <w:bCs/>
          <w:sz w:val="24"/>
          <w:szCs w:val="24"/>
        </w:rPr>
        <w:t>leveraging Joins, Indexes</w:t>
      </w:r>
      <w:r w:rsidRPr="00F84742">
        <w:rPr>
          <w:rFonts w:cstheme="minorHAnsi"/>
          <w:sz w:val="24"/>
          <w:szCs w:val="24"/>
        </w:rPr>
        <w:t>, and actively participated in the creation of Tables, Views, Stored Procedures, Functions, and Triggers using T-SQL while maintaining database integrity.</w:t>
      </w:r>
    </w:p>
    <w:p w14:paraId="3D490F24" w14:textId="7A28AD3A" w:rsidR="00A70235" w:rsidRPr="00F84742" w:rsidRDefault="0092303D" w:rsidP="008B4D22">
      <w:pPr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E</w:t>
      </w:r>
      <w:r w:rsidR="008322A9" w:rsidRPr="00F84742">
        <w:rPr>
          <w:rFonts w:cstheme="minorHAnsi"/>
          <w:b/>
          <w:sz w:val="24"/>
          <w:szCs w:val="24"/>
        </w:rPr>
        <w:t>nvironment</w:t>
      </w:r>
      <w:r w:rsidRPr="00F84742">
        <w:rPr>
          <w:rFonts w:cstheme="minorHAnsi"/>
          <w:b/>
          <w:sz w:val="24"/>
          <w:szCs w:val="24"/>
        </w:rPr>
        <w:t>:</w:t>
      </w:r>
      <w:r w:rsidRPr="00F84742">
        <w:rPr>
          <w:rFonts w:cstheme="minorHAnsi"/>
          <w:sz w:val="24"/>
          <w:szCs w:val="24"/>
        </w:rPr>
        <w:t xml:space="preserve"> MS SQL Server, T- SQL, PL/SQL, Oracle, SSIS, Azure,</w:t>
      </w:r>
      <w:r w:rsidR="004527B9" w:rsidRPr="00F84742">
        <w:rPr>
          <w:rFonts w:cstheme="minorHAnsi"/>
          <w:sz w:val="24"/>
          <w:szCs w:val="24"/>
        </w:rPr>
        <w:t xml:space="preserve"> </w:t>
      </w:r>
      <w:r w:rsidRPr="00F84742">
        <w:rPr>
          <w:rFonts w:cstheme="minorHAnsi"/>
          <w:sz w:val="24"/>
          <w:szCs w:val="24"/>
        </w:rPr>
        <w:t>Power BI, Tableau</w:t>
      </w:r>
      <w:r w:rsidR="008B4D22" w:rsidRPr="00F84742">
        <w:rPr>
          <w:rFonts w:cstheme="minorHAnsi"/>
          <w:sz w:val="24"/>
          <w:szCs w:val="24"/>
        </w:rPr>
        <w:t>, Excel</w:t>
      </w:r>
      <w:r w:rsidR="00632BEF" w:rsidRPr="00F84742">
        <w:rPr>
          <w:rFonts w:cstheme="minorHAnsi"/>
          <w:sz w:val="24"/>
          <w:szCs w:val="24"/>
        </w:rPr>
        <w:t>.</w:t>
      </w:r>
    </w:p>
    <w:p w14:paraId="6554C7AD" w14:textId="31CD02AB" w:rsidR="00ED0911" w:rsidRPr="00F84742" w:rsidRDefault="003209F8" w:rsidP="00632BEF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CERNER CORPORATION</w:t>
      </w:r>
      <w:r w:rsidR="00632BEF" w:rsidRPr="00F84742">
        <w:rPr>
          <w:rFonts w:eastAsia="Times New Roman" w:cstheme="minorHAnsi"/>
          <w:b/>
          <w:bCs/>
          <w:color w:val="000000"/>
          <w:sz w:val="24"/>
          <w:szCs w:val="24"/>
        </w:rPr>
        <w:t>, Kansas City, MO</w:t>
      </w:r>
    </w:p>
    <w:p w14:paraId="6D8FCB17" w14:textId="4164F69F" w:rsidR="00632BEF" w:rsidRPr="00F84742" w:rsidRDefault="00FF3452" w:rsidP="00632BEF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June </w:t>
      </w:r>
      <w:r w:rsidR="00632BEF" w:rsidRPr="00F84742">
        <w:rPr>
          <w:rFonts w:eastAsia="Times New Roman" w:cstheme="minorHAnsi"/>
          <w:b/>
          <w:bCs/>
          <w:color w:val="000000"/>
          <w:sz w:val="24"/>
          <w:szCs w:val="24"/>
        </w:rPr>
        <w:t>201</w:t>
      </w:r>
      <w:r w:rsidR="008322A9" w:rsidRPr="00F84742">
        <w:rPr>
          <w:rFonts w:eastAsia="Times New Roman" w:cstheme="minorHAnsi"/>
          <w:b/>
          <w:bCs/>
          <w:color w:val="000000"/>
          <w:sz w:val="24"/>
          <w:szCs w:val="24"/>
        </w:rPr>
        <w:t>6</w:t>
      </w:r>
      <w:r w:rsidR="00632BEF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</w:t>
      </w:r>
      <w:r w:rsidR="008322A9" w:rsidRPr="00F84742">
        <w:rPr>
          <w:rFonts w:eastAsia="Times New Roman" w:cstheme="minorHAnsi"/>
          <w:b/>
          <w:bCs/>
          <w:color w:val="000000"/>
          <w:sz w:val="24"/>
          <w:szCs w:val="24"/>
        </w:rPr>
        <w:t>April</w:t>
      </w:r>
      <w:r w:rsidR="00632BEF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201</w:t>
      </w:r>
      <w:r w:rsidR="008322A9" w:rsidRPr="00F84742">
        <w:rPr>
          <w:rFonts w:eastAsia="Times New Roman" w:cstheme="minorHAnsi"/>
          <w:b/>
          <w:bCs/>
          <w:color w:val="000000"/>
          <w:sz w:val="24"/>
          <w:szCs w:val="24"/>
        </w:rPr>
        <w:t>7</w:t>
      </w:r>
    </w:p>
    <w:p w14:paraId="406F15C2" w14:textId="53329CEF" w:rsidR="00632BEF" w:rsidRPr="00F84742" w:rsidRDefault="00632BEF" w:rsidP="00632BEF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SQL</w:t>
      </w:r>
      <w:r w:rsidR="008322A9" w:rsidRPr="00F84742">
        <w:rPr>
          <w:rFonts w:eastAsia="Times New Roman" w:cstheme="minorHAnsi"/>
          <w:b/>
          <w:bCs/>
          <w:color w:val="000000"/>
          <w:sz w:val="24"/>
          <w:szCs w:val="24"/>
        </w:rPr>
        <w:t xml:space="preserve"> Developer</w:t>
      </w:r>
    </w:p>
    <w:p w14:paraId="1A8CACB5" w14:textId="77777777" w:rsidR="00632BEF" w:rsidRPr="00F84742" w:rsidRDefault="00632BEF" w:rsidP="008B4D22">
      <w:pPr>
        <w:jc w:val="both"/>
        <w:rPr>
          <w:rFonts w:cstheme="minorHAnsi"/>
          <w:sz w:val="24"/>
          <w:szCs w:val="24"/>
        </w:rPr>
      </w:pPr>
    </w:p>
    <w:p w14:paraId="659A9629" w14:textId="77777777" w:rsidR="00632BEF" w:rsidRPr="00F84742" w:rsidRDefault="00632BEF" w:rsidP="00F02F7C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Experience in automation</w:t>
      </w:r>
      <w:r w:rsidRPr="00F84742">
        <w:rPr>
          <w:rFonts w:cstheme="minorHAnsi"/>
          <w:bCs/>
          <w:sz w:val="24"/>
          <w:szCs w:val="24"/>
        </w:rPr>
        <w:t xml:space="preserve"> of administrative tasks like creating maintenance plans, creating Jobs, Alerts using SQL Server agent and monitoring and troubleshooting the jobs.</w:t>
      </w:r>
    </w:p>
    <w:p w14:paraId="767F8B57" w14:textId="77777777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cstheme="minorHAnsi"/>
          <w:bCs/>
          <w:sz w:val="24"/>
          <w:szCs w:val="24"/>
          <w:lang w:val="en"/>
        </w:rPr>
      </w:pPr>
      <w:r w:rsidRPr="00F84742">
        <w:rPr>
          <w:rFonts w:cstheme="minorHAnsi"/>
          <w:b/>
          <w:sz w:val="24"/>
          <w:szCs w:val="24"/>
        </w:rPr>
        <w:lastRenderedPageBreak/>
        <w:t>Provide training and write documentation</w:t>
      </w:r>
      <w:r w:rsidRPr="00F84742">
        <w:rPr>
          <w:rFonts w:cstheme="minorHAnsi"/>
          <w:bCs/>
          <w:sz w:val="24"/>
          <w:szCs w:val="24"/>
        </w:rPr>
        <w:t xml:space="preserve"> that allow data engineers to understand and support the systems.</w:t>
      </w:r>
    </w:p>
    <w:p w14:paraId="161190C1" w14:textId="77777777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cstheme="minorHAnsi"/>
          <w:bCs/>
          <w:sz w:val="24"/>
          <w:szCs w:val="24"/>
          <w:lang w:val="en"/>
        </w:rPr>
      </w:pPr>
      <w:r w:rsidRPr="00F84742">
        <w:rPr>
          <w:rFonts w:cstheme="minorHAnsi"/>
          <w:color w:val="000000"/>
          <w:sz w:val="24"/>
          <w:szCs w:val="24"/>
          <w:shd w:val="clear" w:color="auto" w:fill="FFFFFF"/>
        </w:rPr>
        <w:t xml:space="preserve">Designed server-side </w:t>
      </w:r>
      <w:r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T-SQL scripts for data manipulation and validation</w:t>
      </w:r>
      <w:r w:rsidRPr="00F84742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created various snapshots and materialized views for remote instances.</w:t>
      </w:r>
    </w:p>
    <w:p w14:paraId="623582AE" w14:textId="77777777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cstheme="minorHAnsi"/>
          <w:bCs/>
          <w:sz w:val="24"/>
          <w:szCs w:val="24"/>
          <w:lang w:val="en"/>
        </w:rPr>
      </w:pPr>
      <w:r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Monitored performance and optimized SQL queries</w:t>
      </w:r>
      <w:r w:rsidRPr="00F84742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maximum efficiency using SQL Profiler and Database Engine Tuning Wizards. </w:t>
      </w:r>
    </w:p>
    <w:p w14:paraId="39E33F07" w14:textId="5F578470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Involved in creating dynamic well-organized, </w:t>
      </w:r>
      <w:r w:rsidRPr="00F84742">
        <w:rPr>
          <w:rFonts w:cstheme="minorHAnsi"/>
          <w:b/>
          <w:sz w:val="24"/>
          <w:szCs w:val="24"/>
        </w:rPr>
        <w:t>accurate and insightful reports/dashboards</w:t>
      </w:r>
      <w:r w:rsidRPr="00F84742">
        <w:rPr>
          <w:rFonts w:cstheme="minorHAnsi"/>
          <w:bCs/>
          <w:sz w:val="24"/>
          <w:szCs w:val="24"/>
        </w:rPr>
        <w:t xml:space="preserve"> using slicers, filters, calculated columns, conditional </w:t>
      </w:r>
      <w:r w:rsidR="008322A9" w:rsidRPr="00F84742">
        <w:rPr>
          <w:rFonts w:cstheme="minorHAnsi"/>
          <w:bCs/>
          <w:sz w:val="24"/>
          <w:szCs w:val="24"/>
        </w:rPr>
        <w:t xml:space="preserve">formatting </w:t>
      </w:r>
      <w:r w:rsidRPr="00F84742">
        <w:rPr>
          <w:rFonts w:cstheme="minorHAnsi"/>
          <w:bCs/>
          <w:sz w:val="24"/>
          <w:szCs w:val="24"/>
        </w:rPr>
        <w:t>and drill down properties to support strategic decisions.</w:t>
      </w:r>
    </w:p>
    <w:p w14:paraId="5DF5C602" w14:textId="77777777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Experience in installing, maintaining and troubleshooting the </w:t>
      </w:r>
      <w:r w:rsidRPr="00F84742">
        <w:rPr>
          <w:rFonts w:cstheme="minorHAnsi"/>
          <w:b/>
          <w:sz w:val="24"/>
          <w:szCs w:val="24"/>
        </w:rPr>
        <w:t>Personal and On-Premises Gateway.</w:t>
      </w:r>
    </w:p>
    <w:p w14:paraId="38BA2C18" w14:textId="77777777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Developed and published </w:t>
      </w:r>
      <w:r w:rsidRPr="00F84742">
        <w:rPr>
          <w:rFonts w:cstheme="minorHAnsi"/>
          <w:b/>
          <w:sz w:val="24"/>
          <w:szCs w:val="24"/>
        </w:rPr>
        <w:t>Power BI reports to workspace</w:t>
      </w:r>
      <w:r w:rsidRPr="00F84742">
        <w:rPr>
          <w:rFonts w:cstheme="minorHAnsi"/>
          <w:bCs/>
          <w:sz w:val="24"/>
          <w:szCs w:val="24"/>
        </w:rPr>
        <w:t xml:space="preserve"> and scheduled the dataset for automatic refresh and configured an alert system if refresh fails.</w:t>
      </w:r>
    </w:p>
    <w:p w14:paraId="593A67BD" w14:textId="77777777" w:rsidR="00632BEF" w:rsidRPr="00F84742" w:rsidRDefault="00632BEF" w:rsidP="00F02F7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Data Migration</w:t>
      </w:r>
      <w:r w:rsidRPr="00F84742">
        <w:rPr>
          <w:rFonts w:cstheme="minorHAnsi"/>
          <w:bCs/>
          <w:sz w:val="24"/>
          <w:szCs w:val="24"/>
        </w:rPr>
        <w:t xml:space="preserve"> from On-premises to azure cloud, azure SQL server</w:t>
      </w:r>
    </w:p>
    <w:p w14:paraId="30AAA164" w14:textId="77777777" w:rsidR="00632BEF" w:rsidRPr="00F84742" w:rsidRDefault="00632BEF" w:rsidP="00632BE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theme="minorHAnsi"/>
          <w:bCs/>
          <w:sz w:val="24"/>
          <w:szCs w:val="24"/>
          <w:lang w:val="en"/>
        </w:rPr>
      </w:pPr>
    </w:p>
    <w:p w14:paraId="499ECCE2" w14:textId="16B0663F" w:rsidR="0070483A" w:rsidRPr="00F84742" w:rsidRDefault="00632BEF" w:rsidP="00632BEF">
      <w:pPr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Environment</w:t>
      </w:r>
      <w:r w:rsidRPr="00F84742">
        <w:rPr>
          <w:rFonts w:cstheme="minorHAnsi"/>
          <w:color w:val="000000"/>
          <w:sz w:val="24"/>
          <w:szCs w:val="24"/>
          <w:shd w:val="clear" w:color="auto" w:fill="FFFFFF"/>
        </w:rPr>
        <w:t>: SQL Server 2012/2007/2000, Microsoft BI Suite 2012, Visual Studio, Power BI, SSMS, SSRS, SSIS</w:t>
      </w:r>
      <w:r w:rsidRPr="00F84742">
        <w:rPr>
          <w:rFonts w:cstheme="minorHAnsi"/>
          <w:bCs/>
          <w:sz w:val="24"/>
          <w:szCs w:val="24"/>
        </w:rPr>
        <w:t>, MS Azure</w:t>
      </w:r>
      <w:r w:rsidR="000C1298">
        <w:rPr>
          <w:rFonts w:cstheme="minorHAnsi"/>
          <w:bCs/>
          <w:sz w:val="24"/>
          <w:szCs w:val="24"/>
        </w:rPr>
        <w:t>.</w:t>
      </w:r>
    </w:p>
    <w:p w14:paraId="2E62D7A3" w14:textId="3277C923" w:rsidR="0070483A" w:rsidRPr="00F84742" w:rsidRDefault="0070483A" w:rsidP="0070483A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Tripod Software Solutions, Hyderabad India</w:t>
      </w:r>
    </w:p>
    <w:p w14:paraId="20F74C1A" w14:textId="4C8E9A27" w:rsidR="0070483A" w:rsidRPr="00F84742" w:rsidRDefault="0070483A" w:rsidP="0070483A">
      <w:pPr>
        <w:keepNext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Jan 2015 – Dec 2015</w:t>
      </w:r>
    </w:p>
    <w:p w14:paraId="2B8BD478" w14:textId="6076B5EF" w:rsidR="0070483A" w:rsidRPr="00F84742" w:rsidRDefault="0070483A" w:rsidP="0070483A">
      <w:pPr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4742">
        <w:rPr>
          <w:rFonts w:eastAsia="Times New Roman" w:cstheme="minorHAnsi"/>
          <w:b/>
          <w:bCs/>
          <w:color w:val="000000"/>
          <w:sz w:val="24"/>
          <w:szCs w:val="24"/>
        </w:rPr>
        <w:t>SQL Developer</w:t>
      </w:r>
    </w:p>
    <w:p w14:paraId="5753F454" w14:textId="27675998" w:rsidR="0070483A" w:rsidRPr="00F84742" w:rsidRDefault="0070483A" w:rsidP="0070483A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Experience in creating </w:t>
      </w:r>
      <w:r w:rsidRPr="00F84742">
        <w:rPr>
          <w:rFonts w:cstheme="minorHAnsi"/>
          <w:b/>
          <w:sz w:val="24"/>
          <w:szCs w:val="24"/>
        </w:rPr>
        <w:t>SSIS packages</w:t>
      </w:r>
      <w:r w:rsidRPr="00F84742">
        <w:rPr>
          <w:rFonts w:cstheme="minorHAnsi"/>
          <w:bCs/>
          <w:sz w:val="24"/>
          <w:szCs w:val="24"/>
        </w:rPr>
        <w:t xml:space="preserve"> to extract data from different sources like SQL Server, MS Excel, transform and then load into Dimension and Fact tables in Data Warehouse using SSIS.</w:t>
      </w:r>
    </w:p>
    <w:p w14:paraId="63CEF9FC" w14:textId="30CB26CE" w:rsidR="0070483A" w:rsidRPr="00F84742" w:rsidRDefault="0070483A" w:rsidP="0070483A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Performed data cleansing to remove unnecessary columns, eliminate redundant and inconsistent data by using </w:t>
      </w:r>
      <w:r w:rsidRPr="00F84742">
        <w:rPr>
          <w:rFonts w:cstheme="minorHAnsi"/>
          <w:b/>
          <w:sz w:val="24"/>
          <w:szCs w:val="24"/>
        </w:rPr>
        <w:t>SSIS transformations</w:t>
      </w:r>
      <w:r w:rsidRPr="00F84742">
        <w:rPr>
          <w:rFonts w:cstheme="minorHAnsi"/>
          <w:bCs/>
          <w:sz w:val="24"/>
          <w:szCs w:val="24"/>
        </w:rPr>
        <w:t>.</w:t>
      </w:r>
    </w:p>
    <w:p w14:paraId="5ABD10CD" w14:textId="27CEE9A8" w:rsidR="0070483A" w:rsidRPr="00F84742" w:rsidRDefault="0070483A" w:rsidP="0070483A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Implemented </w:t>
      </w:r>
      <w:r w:rsidRPr="00F84742">
        <w:rPr>
          <w:rFonts w:cstheme="minorHAnsi"/>
          <w:b/>
          <w:sz w:val="24"/>
          <w:szCs w:val="24"/>
        </w:rPr>
        <w:t>error &amp; failure handling</w:t>
      </w:r>
      <w:r w:rsidRPr="00F84742">
        <w:rPr>
          <w:rFonts w:cstheme="minorHAnsi"/>
          <w:bCs/>
          <w:sz w:val="24"/>
          <w:szCs w:val="24"/>
        </w:rPr>
        <w:t xml:space="preserve"> in SSIS packages using event handlers, row redirects and check points.</w:t>
      </w:r>
    </w:p>
    <w:p w14:paraId="05470EF1" w14:textId="41A6F364" w:rsidR="0070483A" w:rsidRPr="00F84742" w:rsidRDefault="0070483A" w:rsidP="0070483A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Created </w:t>
      </w:r>
      <w:r w:rsidRPr="00F84742">
        <w:rPr>
          <w:rFonts w:cstheme="minorHAnsi"/>
          <w:b/>
          <w:sz w:val="24"/>
          <w:szCs w:val="24"/>
        </w:rPr>
        <w:t>views, constraints, stored procedure, temp tables, CTEs</w:t>
      </w:r>
      <w:r w:rsidRPr="00F84742">
        <w:rPr>
          <w:rFonts w:cstheme="minorHAnsi"/>
          <w:bCs/>
          <w:sz w:val="24"/>
          <w:szCs w:val="24"/>
        </w:rPr>
        <w:t xml:space="preserve"> and effective DDL/DML triggers to facilitate the automation of data entry by front end application.</w:t>
      </w:r>
    </w:p>
    <w:p w14:paraId="32A332F2" w14:textId="22095B2C" w:rsidR="0070483A" w:rsidRPr="00F84742" w:rsidRDefault="0070483A" w:rsidP="0070483A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Created </w:t>
      </w:r>
      <w:r w:rsidRPr="00F84742">
        <w:rPr>
          <w:rFonts w:cstheme="minorHAnsi"/>
          <w:b/>
          <w:sz w:val="24"/>
          <w:szCs w:val="24"/>
        </w:rPr>
        <w:t>DML Triggers</w:t>
      </w:r>
      <w:r w:rsidRPr="00F84742">
        <w:rPr>
          <w:rFonts w:cstheme="minorHAnsi"/>
          <w:bCs/>
          <w:sz w:val="24"/>
          <w:szCs w:val="24"/>
        </w:rPr>
        <w:t xml:space="preserve"> to restrict data manipulation events on certain business hours.</w:t>
      </w:r>
    </w:p>
    <w:p w14:paraId="00C574A9" w14:textId="3B302CC2" w:rsidR="0070483A" w:rsidRPr="00F84742" w:rsidRDefault="0070483A" w:rsidP="00F02F7C">
      <w:pPr>
        <w:pStyle w:val="ListParagraph"/>
        <w:numPr>
          <w:ilvl w:val="0"/>
          <w:numId w:val="24"/>
        </w:numPr>
        <w:spacing w:after="160" w:line="256" w:lineRule="auto"/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Cs/>
          <w:sz w:val="24"/>
          <w:szCs w:val="24"/>
        </w:rPr>
        <w:t xml:space="preserve">Developed </w:t>
      </w:r>
      <w:r w:rsidRPr="00F84742">
        <w:rPr>
          <w:rFonts w:cstheme="minorHAnsi"/>
          <w:b/>
          <w:sz w:val="24"/>
          <w:szCs w:val="24"/>
        </w:rPr>
        <w:t>ETL packages</w:t>
      </w:r>
      <w:r w:rsidRPr="00F84742">
        <w:rPr>
          <w:rFonts w:cstheme="minorHAnsi"/>
          <w:bCs/>
          <w:sz w:val="24"/>
          <w:szCs w:val="24"/>
        </w:rPr>
        <w:t xml:space="preserve"> and customize database applications by coding in SQL Server.</w:t>
      </w:r>
    </w:p>
    <w:p w14:paraId="431293D5" w14:textId="12B07620" w:rsidR="00632BEF" w:rsidRPr="00F84742" w:rsidRDefault="0070483A" w:rsidP="008B4D22">
      <w:pPr>
        <w:jc w:val="both"/>
        <w:rPr>
          <w:rFonts w:cstheme="minorHAnsi"/>
          <w:bCs/>
          <w:sz w:val="24"/>
          <w:szCs w:val="24"/>
        </w:rPr>
      </w:pPr>
      <w:r w:rsidRPr="00F8474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Environment</w:t>
      </w:r>
      <w:r w:rsidRPr="00F84742">
        <w:rPr>
          <w:rFonts w:cstheme="minorHAnsi"/>
          <w:color w:val="000000"/>
          <w:sz w:val="24"/>
          <w:szCs w:val="24"/>
          <w:shd w:val="clear" w:color="auto" w:fill="FFFFFF"/>
        </w:rPr>
        <w:t>: SQL Server 2012/2007/2000, Microsoft BI Suite 2012, SSMS, SS</w:t>
      </w:r>
      <w:r w:rsidR="00F02F7C" w:rsidRPr="00F84742">
        <w:rPr>
          <w:rFonts w:cstheme="minorHAnsi"/>
          <w:color w:val="000000"/>
          <w:sz w:val="24"/>
          <w:szCs w:val="24"/>
          <w:shd w:val="clear" w:color="auto" w:fill="FFFFFF"/>
        </w:rPr>
        <w:t>IS</w:t>
      </w:r>
      <w:r w:rsidR="000C129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45BEA9E" w14:textId="77777777" w:rsidR="00F02F7C" w:rsidRPr="00F84742" w:rsidRDefault="00F02F7C" w:rsidP="0092303D">
      <w:pPr>
        <w:jc w:val="both"/>
        <w:rPr>
          <w:rFonts w:cstheme="minorHAnsi"/>
          <w:b/>
          <w:sz w:val="24"/>
          <w:szCs w:val="24"/>
        </w:rPr>
      </w:pPr>
    </w:p>
    <w:p w14:paraId="30D08F1B" w14:textId="64D59C75" w:rsidR="0092303D" w:rsidRPr="00F84742" w:rsidRDefault="0092303D" w:rsidP="0079518F">
      <w:pPr>
        <w:jc w:val="both"/>
        <w:rPr>
          <w:rFonts w:cstheme="minorHAnsi"/>
          <w:b/>
          <w:sz w:val="24"/>
          <w:szCs w:val="24"/>
        </w:rPr>
      </w:pPr>
      <w:r w:rsidRPr="00F84742">
        <w:rPr>
          <w:rFonts w:cstheme="minorHAnsi"/>
          <w:b/>
          <w:sz w:val="24"/>
          <w:szCs w:val="24"/>
        </w:rPr>
        <w:t>EDUCATION</w:t>
      </w:r>
      <w:r w:rsidR="00AC0239">
        <w:rPr>
          <w:rFonts w:cstheme="minorHAnsi"/>
          <w:b/>
          <w:sz w:val="24"/>
          <w:szCs w:val="24"/>
        </w:rPr>
        <w:t>:</w:t>
      </w:r>
    </w:p>
    <w:p w14:paraId="57F1CD7C" w14:textId="1DAF3298" w:rsidR="008002C6" w:rsidRPr="00F84742" w:rsidRDefault="0079518F" w:rsidP="001F6BDC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>Master’s in Computer Science</w:t>
      </w:r>
      <w:r w:rsidR="00A16FEF">
        <w:rPr>
          <w:rFonts w:cstheme="minorHAnsi"/>
          <w:b/>
          <w:bCs/>
          <w:sz w:val="24"/>
          <w:szCs w:val="24"/>
        </w:rPr>
        <w:t xml:space="preserve">, </w:t>
      </w:r>
      <w:r w:rsidR="0092303D" w:rsidRPr="00F84742">
        <w:rPr>
          <w:rFonts w:cstheme="minorHAnsi"/>
          <w:sz w:val="24"/>
          <w:szCs w:val="24"/>
        </w:rPr>
        <w:t xml:space="preserve">University </w:t>
      </w:r>
      <w:r w:rsidR="00AA2379" w:rsidRPr="00F84742">
        <w:rPr>
          <w:rFonts w:cstheme="minorHAnsi"/>
          <w:sz w:val="24"/>
          <w:szCs w:val="24"/>
        </w:rPr>
        <w:t xml:space="preserve">of Central Missouri, </w:t>
      </w:r>
      <w:r w:rsidR="00B66051" w:rsidRPr="00F84742">
        <w:rPr>
          <w:rFonts w:cstheme="minorHAnsi"/>
          <w:sz w:val="24"/>
          <w:szCs w:val="24"/>
        </w:rPr>
        <w:t>Missouri</w:t>
      </w:r>
      <w:r w:rsidR="00A16FEF">
        <w:rPr>
          <w:rFonts w:cstheme="minorHAnsi"/>
          <w:sz w:val="24"/>
          <w:szCs w:val="24"/>
        </w:rPr>
        <w:t xml:space="preserve"> (</w:t>
      </w:r>
      <w:r w:rsidR="00AA2379" w:rsidRPr="00F84742">
        <w:rPr>
          <w:rFonts w:cstheme="minorHAnsi"/>
          <w:sz w:val="24"/>
          <w:szCs w:val="24"/>
        </w:rPr>
        <w:t>2016 -2017</w:t>
      </w:r>
      <w:r w:rsidR="00A16FEF">
        <w:rPr>
          <w:rFonts w:cstheme="minorHAnsi"/>
          <w:sz w:val="24"/>
          <w:szCs w:val="24"/>
        </w:rPr>
        <w:t>)</w:t>
      </w:r>
    </w:p>
    <w:p w14:paraId="60292951" w14:textId="62CEE4A1" w:rsidR="0079518F" w:rsidRPr="00F84742" w:rsidRDefault="0079518F" w:rsidP="001F6BDC">
      <w:pPr>
        <w:pStyle w:val="ListParagraph"/>
        <w:numPr>
          <w:ilvl w:val="0"/>
          <w:numId w:val="2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4742">
        <w:rPr>
          <w:rFonts w:cstheme="minorHAnsi"/>
          <w:b/>
          <w:bCs/>
          <w:sz w:val="24"/>
          <w:szCs w:val="24"/>
        </w:rPr>
        <w:t>Bachelor’s in Electrical and Electronic Engineering</w:t>
      </w:r>
      <w:r w:rsidRPr="00F84742">
        <w:rPr>
          <w:rFonts w:cstheme="minorHAnsi"/>
          <w:sz w:val="24"/>
          <w:szCs w:val="24"/>
        </w:rPr>
        <w:t>, JNTU, Kakinada, India</w:t>
      </w:r>
      <w:r w:rsidR="00A16FEF">
        <w:rPr>
          <w:rFonts w:cstheme="minorHAnsi"/>
          <w:sz w:val="24"/>
          <w:szCs w:val="24"/>
        </w:rPr>
        <w:t xml:space="preserve"> (</w:t>
      </w:r>
      <w:r w:rsidRPr="00F84742">
        <w:rPr>
          <w:rFonts w:cstheme="minorHAnsi"/>
          <w:sz w:val="24"/>
          <w:szCs w:val="24"/>
        </w:rPr>
        <w:t>2011- 2015</w:t>
      </w:r>
      <w:r w:rsidR="00A16FEF">
        <w:rPr>
          <w:rFonts w:cstheme="minorHAnsi"/>
          <w:sz w:val="24"/>
          <w:szCs w:val="24"/>
        </w:rPr>
        <w:t>)</w:t>
      </w:r>
    </w:p>
    <w:sectPr w:rsidR="0079518F" w:rsidRPr="00F84742" w:rsidSect="007F3084">
      <w:pgSz w:w="12240" w:h="15840"/>
      <w:pgMar w:top="1440" w:right="135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04E6" w14:textId="77777777" w:rsidR="001E6795" w:rsidRDefault="001E6795" w:rsidP="007B5175">
      <w:pPr>
        <w:spacing w:after="0" w:line="240" w:lineRule="auto"/>
      </w:pPr>
      <w:r>
        <w:separator/>
      </w:r>
    </w:p>
  </w:endnote>
  <w:endnote w:type="continuationSeparator" w:id="0">
    <w:p w14:paraId="6EA9C39B" w14:textId="77777777" w:rsidR="001E6795" w:rsidRDefault="001E6795" w:rsidP="007B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C59B" w14:textId="77777777" w:rsidR="001E6795" w:rsidRDefault="001E6795" w:rsidP="007B5175">
      <w:pPr>
        <w:spacing w:after="0" w:line="240" w:lineRule="auto"/>
      </w:pPr>
      <w:r>
        <w:separator/>
      </w:r>
    </w:p>
  </w:footnote>
  <w:footnote w:type="continuationSeparator" w:id="0">
    <w:p w14:paraId="7D3B3208" w14:textId="77777777" w:rsidR="001E6795" w:rsidRDefault="001E6795" w:rsidP="007B5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1F88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98941036">
      <w:start w:val="1"/>
      <w:numFmt w:val="bullet"/>
      <w:lvlText w:val="o"/>
      <w:lvlJc w:val="left"/>
      <w:pPr>
        <w:ind w:left="1080" w:hanging="360"/>
      </w:pPr>
      <w:rPr>
        <w:rFonts w:ascii="Cambria" w:eastAsia="Cambria" w:hAnsi="Cambria" w:hint="default"/>
        <w:b w:val="0"/>
        <w:color w:val="000000"/>
      </w:rPr>
    </w:lvl>
    <w:lvl w:ilvl="2" w:tplc="44140E02">
      <w:start w:val="1"/>
      <w:numFmt w:val="bullet"/>
      <w:lvlText w:val="§"/>
      <w:lvlJc w:val="left"/>
      <w:pPr>
        <w:ind w:left="1800" w:hanging="360"/>
      </w:pPr>
      <w:rPr>
        <w:rFonts w:ascii="Cambria" w:eastAsia="Cambria" w:hAnsi="Cambria" w:hint="default"/>
        <w:b w:val="0"/>
        <w:color w:val="000000"/>
      </w:rPr>
    </w:lvl>
    <w:lvl w:ilvl="3" w:tplc="E79495B2">
      <w:start w:val="1"/>
      <w:numFmt w:val="bullet"/>
      <w:lvlText w:val="·"/>
      <w:lvlJc w:val="left"/>
      <w:pPr>
        <w:ind w:left="2520" w:hanging="360"/>
      </w:pPr>
      <w:rPr>
        <w:rFonts w:ascii="Cambria" w:eastAsia="Cambria" w:hAnsi="Cambria" w:hint="default"/>
        <w:b w:val="0"/>
        <w:color w:val="000000"/>
      </w:rPr>
    </w:lvl>
    <w:lvl w:ilvl="4" w:tplc="32B22E0C">
      <w:start w:val="1"/>
      <w:numFmt w:val="bullet"/>
      <w:lvlText w:val="o"/>
      <w:lvlJc w:val="left"/>
      <w:pPr>
        <w:ind w:left="3240" w:hanging="360"/>
      </w:pPr>
      <w:rPr>
        <w:rFonts w:ascii="Cambria" w:eastAsia="Cambria" w:hAnsi="Cambria" w:hint="default"/>
        <w:b w:val="0"/>
        <w:color w:val="000000"/>
      </w:rPr>
    </w:lvl>
    <w:lvl w:ilvl="5" w:tplc="09CC53A4">
      <w:start w:val="1"/>
      <w:numFmt w:val="bullet"/>
      <w:lvlText w:val="§"/>
      <w:lvlJc w:val="left"/>
      <w:pPr>
        <w:ind w:left="3960" w:hanging="360"/>
      </w:pPr>
      <w:rPr>
        <w:rFonts w:ascii="Cambria" w:eastAsia="Cambria" w:hAnsi="Cambria" w:hint="default"/>
        <w:b w:val="0"/>
        <w:color w:val="000000"/>
      </w:rPr>
    </w:lvl>
    <w:lvl w:ilvl="6" w:tplc="25B6FC54">
      <w:start w:val="1"/>
      <w:numFmt w:val="bullet"/>
      <w:lvlText w:val="·"/>
      <w:lvlJc w:val="left"/>
      <w:pPr>
        <w:ind w:left="4680" w:hanging="360"/>
      </w:pPr>
      <w:rPr>
        <w:rFonts w:ascii="Cambria" w:eastAsia="Cambria" w:hAnsi="Cambria" w:hint="default"/>
        <w:b w:val="0"/>
        <w:color w:val="000000"/>
      </w:rPr>
    </w:lvl>
    <w:lvl w:ilvl="7" w:tplc="EF7C12AE">
      <w:start w:val="1"/>
      <w:numFmt w:val="bullet"/>
      <w:lvlText w:val="o"/>
      <w:lvlJc w:val="left"/>
      <w:pPr>
        <w:ind w:left="5400" w:hanging="360"/>
      </w:pPr>
      <w:rPr>
        <w:rFonts w:ascii="Cambria" w:eastAsia="Cambria" w:hAnsi="Cambria" w:hint="default"/>
        <w:b w:val="0"/>
        <w:color w:val="000000"/>
      </w:rPr>
    </w:lvl>
    <w:lvl w:ilvl="8" w:tplc="106418E8">
      <w:start w:val="1"/>
      <w:numFmt w:val="bullet"/>
      <w:lvlText w:val="§"/>
      <w:lvlJc w:val="left"/>
      <w:pPr>
        <w:ind w:left="6120" w:hanging="360"/>
      </w:pPr>
      <w:rPr>
        <w:rFonts w:ascii="Cambria" w:eastAsia="Cambria" w:hAnsi="Cambria" w:hint="default"/>
        <w:b w:val="0"/>
        <w:color w:val="000000"/>
      </w:rPr>
    </w:lvl>
  </w:abstractNum>
  <w:abstractNum w:abstractNumId="1" w15:restartNumberingAfterBreak="0">
    <w:nsid w:val="080F5FAA"/>
    <w:multiLevelType w:val="hybridMultilevel"/>
    <w:tmpl w:val="A112C7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9626A"/>
    <w:multiLevelType w:val="hybridMultilevel"/>
    <w:tmpl w:val="6CEE7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36AB8"/>
    <w:multiLevelType w:val="hybridMultilevel"/>
    <w:tmpl w:val="E250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460"/>
    <w:multiLevelType w:val="hybridMultilevel"/>
    <w:tmpl w:val="AB428E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93491"/>
    <w:multiLevelType w:val="hybridMultilevel"/>
    <w:tmpl w:val="C72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408D"/>
    <w:multiLevelType w:val="hybridMultilevel"/>
    <w:tmpl w:val="54D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2D98"/>
    <w:multiLevelType w:val="hybridMultilevel"/>
    <w:tmpl w:val="C32286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92C8D"/>
    <w:multiLevelType w:val="hybridMultilevel"/>
    <w:tmpl w:val="B0CC34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12826"/>
    <w:multiLevelType w:val="hybridMultilevel"/>
    <w:tmpl w:val="E7B2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36D2"/>
    <w:multiLevelType w:val="hybridMultilevel"/>
    <w:tmpl w:val="94B43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6431C"/>
    <w:multiLevelType w:val="multilevel"/>
    <w:tmpl w:val="E27A23B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24476945"/>
    <w:multiLevelType w:val="hybridMultilevel"/>
    <w:tmpl w:val="93047C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42FFE"/>
    <w:multiLevelType w:val="hybridMultilevel"/>
    <w:tmpl w:val="3EE06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74931"/>
    <w:multiLevelType w:val="hybridMultilevel"/>
    <w:tmpl w:val="568CB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2D13E2"/>
    <w:multiLevelType w:val="hybridMultilevel"/>
    <w:tmpl w:val="0E182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B2DE9"/>
    <w:multiLevelType w:val="hybridMultilevel"/>
    <w:tmpl w:val="FCFCD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16DB0"/>
    <w:multiLevelType w:val="hybridMultilevel"/>
    <w:tmpl w:val="99443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6567C"/>
    <w:multiLevelType w:val="multilevel"/>
    <w:tmpl w:val="1944B74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9" w15:restartNumberingAfterBreak="0">
    <w:nsid w:val="41285CFC"/>
    <w:multiLevelType w:val="hybridMultilevel"/>
    <w:tmpl w:val="D870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C4B2D"/>
    <w:multiLevelType w:val="hybridMultilevel"/>
    <w:tmpl w:val="802E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40BE"/>
    <w:multiLevelType w:val="hybridMultilevel"/>
    <w:tmpl w:val="F3582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A2D84"/>
    <w:multiLevelType w:val="hybridMultilevel"/>
    <w:tmpl w:val="274E464E"/>
    <w:lvl w:ilvl="0" w:tplc="182240C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91300"/>
    <w:multiLevelType w:val="hybridMultilevel"/>
    <w:tmpl w:val="309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528A1"/>
    <w:multiLevelType w:val="hybridMultilevel"/>
    <w:tmpl w:val="D4CE8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A63078"/>
    <w:multiLevelType w:val="hybridMultilevel"/>
    <w:tmpl w:val="5E4E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90886"/>
    <w:multiLevelType w:val="hybridMultilevel"/>
    <w:tmpl w:val="8078D9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173E7"/>
    <w:multiLevelType w:val="hybridMultilevel"/>
    <w:tmpl w:val="5ADE9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B2723C"/>
    <w:multiLevelType w:val="hybridMultilevel"/>
    <w:tmpl w:val="39AAB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8F77E6"/>
    <w:multiLevelType w:val="hybridMultilevel"/>
    <w:tmpl w:val="04B606DE"/>
    <w:lvl w:ilvl="0" w:tplc="FFFFFFFF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858014">
    <w:abstractNumId w:val="13"/>
  </w:num>
  <w:num w:numId="2" w16cid:durableId="1425416400">
    <w:abstractNumId w:val="24"/>
  </w:num>
  <w:num w:numId="3" w16cid:durableId="951594486">
    <w:abstractNumId w:val="27"/>
  </w:num>
  <w:num w:numId="4" w16cid:durableId="183516687">
    <w:abstractNumId w:val="14"/>
  </w:num>
  <w:num w:numId="5" w16cid:durableId="659626686">
    <w:abstractNumId w:val="21"/>
  </w:num>
  <w:num w:numId="6" w16cid:durableId="1010303154">
    <w:abstractNumId w:val="28"/>
  </w:num>
  <w:num w:numId="7" w16cid:durableId="1808468684">
    <w:abstractNumId w:val="4"/>
  </w:num>
  <w:num w:numId="8" w16cid:durableId="1790051003">
    <w:abstractNumId w:val="26"/>
  </w:num>
  <w:num w:numId="9" w16cid:durableId="1484197265">
    <w:abstractNumId w:val="16"/>
  </w:num>
  <w:num w:numId="10" w16cid:durableId="1633748801">
    <w:abstractNumId w:val="2"/>
  </w:num>
  <w:num w:numId="11" w16cid:durableId="738940054">
    <w:abstractNumId w:val="7"/>
  </w:num>
  <w:num w:numId="12" w16cid:durableId="1404641725">
    <w:abstractNumId w:val="1"/>
  </w:num>
  <w:num w:numId="13" w16cid:durableId="347685996">
    <w:abstractNumId w:val="8"/>
  </w:num>
  <w:num w:numId="14" w16cid:durableId="1473449245">
    <w:abstractNumId w:val="12"/>
  </w:num>
  <w:num w:numId="15" w16cid:durableId="828207270">
    <w:abstractNumId w:val="29"/>
  </w:num>
  <w:num w:numId="16" w16cid:durableId="124350529">
    <w:abstractNumId w:val="0"/>
  </w:num>
  <w:num w:numId="17" w16cid:durableId="133067826">
    <w:abstractNumId w:val="18"/>
  </w:num>
  <w:num w:numId="18" w16cid:durableId="561671818">
    <w:abstractNumId w:val="15"/>
  </w:num>
  <w:num w:numId="19" w16cid:durableId="895504441">
    <w:abstractNumId w:val="10"/>
  </w:num>
  <w:num w:numId="20" w16cid:durableId="1350374071">
    <w:abstractNumId w:val="23"/>
  </w:num>
  <w:num w:numId="21" w16cid:durableId="122237234">
    <w:abstractNumId w:val="11"/>
  </w:num>
  <w:num w:numId="22" w16cid:durableId="1845317446">
    <w:abstractNumId w:val="17"/>
  </w:num>
  <w:num w:numId="23" w16cid:durableId="575895085">
    <w:abstractNumId w:val="9"/>
  </w:num>
  <w:num w:numId="24" w16cid:durableId="1945190539">
    <w:abstractNumId w:val="22"/>
  </w:num>
  <w:num w:numId="25" w16cid:durableId="865362264">
    <w:abstractNumId w:val="19"/>
  </w:num>
  <w:num w:numId="26" w16cid:durableId="524515324">
    <w:abstractNumId w:val="20"/>
  </w:num>
  <w:num w:numId="27" w16cid:durableId="1995791623">
    <w:abstractNumId w:val="5"/>
  </w:num>
  <w:num w:numId="28" w16cid:durableId="478040829">
    <w:abstractNumId w:val="3"/>
  </w:num>
  <w:num w:numId="29" w16cid:durableId="85853563">
    <w:abstractNumId w:val="25"/>
  </w:num>
  <w:num w:numId="30" w16cid:durableId="895354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75"/>
    <w:rsid w:val="0000308E"/>
    <w:rsid w:val="00003FCE"/>
    <w:rsid w:val="00004A18"/>
    <w:rsid w:val="00012101"/>
    <w:rsid w:val="00022674"/>
    <w:rsid w:val="00051A62"/>
    <w:rsid w:val="00055AF4"/>
    <w:rsid w:val="00057C06"/>
    <w:rsid w:val="00060B67"/>
    <w:rsid w:val="00067D75"/>
    <w:rsid w:val="00072BA8"/>
    <w:rsid w:val="00080C44"/>
    <w:rsid w:val="00082517"/>
    <w:rsid w:val="000856FD"/>
    <w:rsid w:val="00087781"/>
    <w:rsid w:val="00091F04"/>
    <w:rsid w:val="000A2786"/>
    <w:rsid w:val="000B3C9C"/>
    <w:rsid w:val="000C1298"/>
    <w:rsid w:val="000D60F8"/>
    <w:rsid w:val="000E0996"/>
    <w:rsid w:val="000E2C4D"/>
    <w:rsid w:val="000E5B6F"/>
    <w:rsid w:val="000F3A3C"/>
    <w:rsid w:val="000F4BC2"/>
    <w:rsid w:val="000F5CF3"/>
    <w:rsid w:val="001032F9"/>
    <w:rsid w:val="00104726"/>
    <w:rsid w:val="0011308A"/>
    <w:rsid w:val="00117E5F"/>
    <w:rsid w:val="001355B5"/>
    <w:rsid w:val="00137361"/>
    <w:rsid w:val="00141D19"/>
    <w:rsid w:val="00160A43"/>
    <w:rsid w:val="00167EC0"/>
    <w:rsid w:val="00170E69"/>
    <w:rsid w:val="001867A9"/>
    <w:rsid w:val="00193BF6"/>
    <w:rsid w:val="00195D0A"/>
    <w:rsid w:val="001A0A9A"/>
    <w:rsid w:val="001A5516"/>
    <w:rsid w:val="001B6A72"/>
    <w:rsid w:val="001C2C12"/>
    <w:rsid w:val="001D5F72"/>
    <w:rsid w:val="001E6795"/>
    <w:rsid w:val="001F56A2"/>
    <w:rsid w:val="001F6BDC"/>
    <w:rsid w:val="002016D5"/>
    <w:rsid w:val="00207E8A"/>
    <w:rsid w:val="00211A4B"/>
    <w:rsid w:val="00226EB5"/>
    <w:rsid w:val="00232FF3"/>
    <w:rsid w:val="00234646"/>
    <w:rsid w:val="0024764A"/>
    <w:rsid w:val="0025386A"/>
    <w:rsid w:val="0025587F"/>
    <w:rsid w:val="002802B8"/>
    <w:rsid w:val="00296189"/>
    <w:rsid w:val="002A1F65"/>
    <w:rsid w:val="002B4A48"/>
    <w:rsid w:val="002B663B"/>
    <w:rsid w:val="002C1010"/>
    <w:rsid w:val="002C5096"/>
    <w:rsid w:val="002D0604"/>
    <w:rsid w:val="002E1DF1"/>
    <w:rsid w:val="002E7377"/>
    <w:rsid w:val="0030395E"/>
    <w:rsid w:val="00304ABD"/>
    <w:rsid w:val="003175F5"/>
    <w:rsid w:val="003209F8"/>
    <w:rsid w:val="00322D96"/>
    <w:rsid w:val="0032624A"/>
    <w:rsid w:val="00362613"/>
    <w:rsid w:val="00371F60"/>
    <w:rsid w:val="00377E61"/>
    <w:rsid w:val="00385213"/>
    <w:rsid w:val="003919DB"/>
    <w:rsid w:val="003A1288"/>
    <w:rsid w:val="003C05AB"/>
    <w:rsid w:val="003D5F0A"/>
    <w:rsid w:val="003E3590"/>
    <w:rsid w:val="003E5207"/>
    <w:rsid w:val="003E61A6"/>
    <w:rsid w:val="003F6FA3"/>
    <w:rsid w:val="00411EB3"/>
    <w:rsid w:val="00424F71"/>
    <w:rsid w:val="00432ACE"/>
    <w:rsid w:val="0044191E"/>
    <w:rsid w:val="004527B9"/>
    <w:rsid w:val="00455FAF"/>
    <w:rsid w:val="00470B3F"/>
    <w:rsid w:val="00481929"/>
    <w:rsid w:val="0048682F"/>
    <w:rsid w:val="004A3F46"/>
    <w:rsid w:val="004A4EAF"/>
    <w:rsid w:val="004A5389"/>
    <w:rsid w:val="004C2C57"/>
    <w:rsid w:val="004D2385"/>
    <w:rsid w:val="004D27D7"/>
    <w:rsid w:val="004D4692"/>
    <w:rsid w:val="004F435D"/>
    <w:rsid w:val="00502E7A"/>
    <w:rsid w:val="00503BEA"/>
    <w:rsid w:val="00504BB8"/>
    <w:rsid w:val="0053629D"/>
    <w:rsid w:val="00546625"/>
    <w:rsid w:val="00551DCD"/>
    <w:rsid w:val="00552986"/>
    <w:rsid w:val="00553621"/>
    <w:rsid w:val="00564D7C"/>
    <w:rsid w:val="00586121"/>
    <w:rsid w:val="005E526E"/>
    <w:rsid w:val="005E5E93"/>
    <w:rsid w:val="005F50D4"/>
    <w:rsid w:val="005F6799"/>
    <w:rsid w:val="00617585"/>
    <w:rsid w:val="00632BEF"/>
    <w:rsid w:val="00634A27"/>
    <w:rsid w:val="00640F09"/>
    <w:rsid w:val="006614A3"/>
    <w:rsid w:val="00662079"/>
    <w:rsid w:val="00664DB2"/>
    <w:rsid w:val="006829F5"/>
    <w:rsid w:val="006839EA"/>
    <w:rsid w:val="006953A7"/>
    <w:rsid w:val="00696F5C"/>
    <w:rsid w:val="006A1B21"/>
    <w:rsid w:val="006A6E17"/>
    <w:rsid w:val="006B2A22"/>
    <w:rsid w:val="006B5CD7"/>
    <w:rsid w:val="0070483A"/>
    <w:rsid w:val="00706BF7"/>
    <w:rsid w:val="00711799"/>
    <w:rsid w:val="00716108"/>
    <w:rsid w:val="00737880"/>
    <w:rsid w:val="00737DC3"/>
    <w:rsid w:val="0079518F"/>
    <w:rsid w:val="007A0627"/>
    <w:rsid w:val="007A6D75"/>
    <w:rsid w:val="007B1E85"/>
    <w:rsid w:val="007B5175"/>
    <w:rsid w:val="007B66F0"/>
    <w:rsid w:val="007C06D2"/>
    <w:rsid w:val="007C40AA"/>
    <w:rsid w:val="007F3084"/>
    <w:rsid w:val="007F34EA"/>
    <w:rsid w:val="007F57DF"/>
    <w:rsid w:val="008002C6"/>
    <w:rsid w:val="00801598"/>
    <w:rsid w:val="00807F40"/>
    <w:rsid w:val="00816856"/>
    <w:rsid w:val="00820A93"/>
    <w:rsid w:val="008322A9"/>
    <w:rsid w:val="00847217"/>
    <w:rsid w:val="00864C08"/>
    <w:rsid w:val="008666E7"/>
    <w:rsid w:val="00883136"/>
    <w:rsid w:val="00885FFB"/>
    <w:rsid w:val="008A11A3"/>
    <w:rsid w:val="008B4D22"/>
    <w:rsid w:val="008B5E50"/>
    <w:rsid w:val="008E28B8"/>
    <w:rsid w:val="008F0A76"/>
    <w:rsid w:val="008F23A6"/>
    <w:rsid w:val="0090607B"/>
    <w:rsid w:val="0092303D"/>
    <w:rsid w:val="009267BC"/>
    <w:rsid w:val="00934139"/>
    <w:rsid w:val="00934548"/>
    <w:rsid w:val="00942456"/>
    <w:rsid w:val="00944A41"/>
    <w:rsid w:val="00950F76"/>
    <w:rsid w:val="00966160"/>
    <w:rsid w:val="0096759D"/>
    <w:rsid w:val="00972418"/>
    <w:rsid w:val="00972DED"/>
    <w:rsid w:val="0097429C"/>
    <w:rsid w:val="0097495B"/>
    <w:rsid w:val="009779C5"/>
    <w:rsid w:val="00977DA0"/>
    <w:rsid w:val="00980ABE"/>
    <w:rsid w:val="0098630D"/>
    <w:rsid w:val="009875B3"/>
    <w:rsid w:val="009A251C"/>
    <w:rsid w:val="009B1C19"/>
    <w:rsid w:val="009B6F69"/>
    <w:rsid w:val="009C270A"/>
    <w:rsid w:val="009D3DA1"/>
    <w:rsid w:val="009F336B"/>
    <w:rsid w:val="009F3FE7"/>
    <w:rsid w:val="009F7EFC"/>
    <w:rsid w:val="009F7F0F"/>
    <w:rsid w:val="00A10FAC"/>
    <w:rsid w:val="00A122BA"/>
    <w:rsid w:val="00A16FEF"/>
    <w:rsid w:val="00A203DF"/>
    <w:rsid w:val="00A20B97"/>
    <w:rsid w:val="00A24FDD"/>
    <w:rsid w:val="00A364E3"/>
    <w:rsid w:val="00A472C4"/>
    <w:rsid w:val="00A51A5C"/>
    <w:rsid w:val="00A569A6"/>
    <w:rsid w:val="00A70235"/>
    <w:rsid w:val="00A74868"/>
    <w:rsid w:val="00A92659"/>
    <w:rsid w:val="00AA02C8"/>
    <w:rsid w:val="00AA2379"/>
    <w:rsid w:val="00AA5226"/>
    <w:rsid w:val="00AB52C2"/>
    <w:rsid w:val="00AC0239"/>
    <w:rsid w:val="00AC0C4A"/>
    <w:rsid w:val="00AE4A34"/>
    <w:rsid w:val="00B01707"/>
    <w:rsid w:val="00B071A9"/>
    <w:rsid w:val="00B10B8E"/>
    <w:rsid w:val="00B10D62"/>
    <w:rsid w:val="00B11B3E"/>
    <w:rsid w:val="00B12959"/>
    <w:rsid w:val="00B17B2D"/>
    <w:rsid w:val="00B25FEF"/>
    <w:rsid w:val="00B3063E"/>
    <w:rsid w:val="00B333B3"/>
    <w:rsid w:val="00B3372F"/>
    <w:rsid w:val="00B4354C"/>
    <w:rsid w:val="00B55CE0"/>
    <w:rsid w:val="00B66051"/>
    <w:rsid w:val="00B66C48"/>
    <w:rsid w:val="00B71852"/>
    <w:rsid w:val="00B85C74"/>
    <w:rsid w:val="00B916A2"/>
    <w:rsid w:val="00BC38CB"/>
    <w:rsid w:val="00BE3FA7"/>
    <w:rsid w:val="00BF1C58"/>
    <w:rsid w:val="00BF57BC"/>
    <w:rsid w:val="00C005D0"/>
    <w:rsid w:val="00C03FF2"/>
    <w:rsid w:val="00C14A75"/>
    <w:rsid w:val="00C15AC1"/>
    <w:rsid w:val="00C54DEE"/>
    <w:rsid w:val="00C54DF3"/>
    <w:rsid w:val="00C73294"/>
    <w:rsid w:val="00C74EB4"/>
    <w:rsid w:val="00C755C1"/>
    <w:rsid w:val="00C80D4B"/>
    <w:rsid w:val="00C90691"/>
    <w:rsid w:val="00CA3296"/>
    <w:rsid w:val="00CA7730"/>
    <w:rsid w:val="00CB2387"/>
    <w:rsid w:val="00CB59E0"/>
    <w:rsid w:val="00CD1C02"/>
    <w:rsid w:val="00CD4C90"/>
    <w:rsid w:val="00CE172E"/>
    <w:rsid w:val="00CE3B7B"/>
    <w:rsid w:val="00D0312C"/>
    <w:rsid w:val="00D111C3"/>
    <w:rsid w:val="00D153C9"/>
    <w:rsid w:val="00D17632"/>
    <w:rsid w:val="00D22242"/>
    <w:rsid w:val="00D32C93"/>
    <w:rsid w:val="00D40C90"/>
    <w:rsid w:val="00D43E4E"/>
    <w:rsid w:val="00D56714"/>
    <w:rsid w:val="00D84FFB"/>
    <w:rsid w:val="00D85F54"/>
    <w:rsid w:val="00DA4240"/>
    <w:rsid w:val="00DB6479"/>
    <w:rsid w:val="00DB7137"/>
    <w:rsid w:val="00DC5ABF"/>
    <w:rsid w:val="00DE7916"/>
    <w:rsid w:val="00DF15C5"/>
    <w:rsid w:val="00DF4133"/>
    <w:rsid w:val="00DF5AC9"/>
    <w:rsid w:val="00E04738"/>
    <w:rsid w:val="00E04F23"/>
    <w:rsid w:val="00E12CE1"/>
    <w:rsid w:val="00E2588C"/>
    <w:rsid w:val="00E3533A"/>
    <w:rsid w:val="00E354F8"/>
    <w:rsid w:val="00E417E1"/>
    <w:rsid w:val="00E4395D"/>
    <w:rsid w:val="00E7388D"/>
    <w:rsid w:val="00E7630A"/>
    <w:rsid w:val="00EA1221"/>
    <w:rsid w:val="00EC4412"/>
    <w:rsid w:val="00ED0648"/>
    <w:rsid w:val="00ED0911"/>
    <w:rsid w:val="00ED57B6"/>
    <w:rsid w:val="00EE643A"/>
    <w:rsid w:val="00F01DC5"/>
    <w:rsid w:val="00F02F7C"/>
    <w:rsid w:val="00F10C0A"/>
    <w:rsid w:val="00F31188"/>
    <w:rsid w:val="00F35D36"/>
    <w:rsid w:val="00F437A8"/>
    <w:rsid w:val="00F5587B"/>
    <w:rsid w:val="00F56CDC"/>
    <w:rsid w:val="00F56DD2"/>
    <w:rsid w:val="00F65D5A"/>
    <w:rsid w:val="00F71AD5"/>
    <w:rsid w:val="00F74273"/>
    <w:rsid w:val="00F75B8C"/>
    <w:rsid w:val="00F75BB7"/>
    <w:rsid w:val="00F76458"/>
    <w:rsid w:val="00F84742"/>
    <w:rsid w:val="00F934F8"/>
    <w:rsid w:val="00F93B25"/>
    <w:rsid w:val="00FB7E5E"/>
    <w:rsid w:val="00FC5944"/>
    <w:rsid w:val="00FF2875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2FB80"/>
  <w15:chartTrackingRefBased/>
  <w15:docId w15:val="{19B42D9D-63EB-4AD9-A221-AF6D6E7C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22"/>
  </w:style>
  <w:style w:type="paragraph" w:styleId="Heading1">
    <w:name w:val="heading 1"/>
    <w:basedOn w:val="Normal"/>
    <w:next w:val="Normal"/>
    <w:link w:val="Heading1Char"/>
    <w:uiPriority w:val="9"/>
    <w:qFormat/>
    <w:rsid w:val="006B2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A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A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A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A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A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A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A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75"/>
  </w:style>
  <w:style w:type="paragraph" w:styleId="Footer">
    <w:name w:val="footer"/>
    <w:basedOn w:val="Normal"/>
    <w:link w:val="FooterChar"/>
    <w:uiPriority w:val="99"/>
    <w:unhideWhenUsed/>
    <w:rsid w:val="007B5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75"/>
  </w:style>
  <w:style w:type="paragraph" w:styleId="ListParagraph">
    <w:name w:val="List Paragraph"/>
    <w:aliases w:val="Bullet 1,List Paragraph1,List Paragraph Char Char,b1,Normal Sentence,Colorful List - Accent 11,ListPar1,Number_1,new,SGLText List Paragraph,List Paragraph2,List Paragraph11,list1,List Paragraph21,lp1,b1 + Justified,Equipment,FooterText,b"/>
    <w:basedOn w:val="Normal"/>
    <w:link w:val="ListParagraphChar"/>
    <w:uiPriority w:val="34"/>
    <w:qFormat/>
    <w:rsid w:val="007B5175"/>
    <w:pPr>
      <w:ind w:left="720"/>
      <w:contextualSpacing/>
    </w:pPr>
  </w:style>
  <w:style w:type="character" w:customStyle="1" w:styleId="ListParagraphChar">
    <w:name w:val="List Paragraph Char"/>
    <w:aliases w:val="Bullet 1 Char,List Paragraph1 Char,List Paragraph Char Char Char,b1 Char,Normal Sentence Char,Colorful List - Accent 11 Char,ListPar1 Char,Number_1 Char,new Char,SGLText List Paragraph Char,List Paragraph2 Char,List Paragraph11 Char"/>
    <w:link w:val="ListParagraph"/>
    <w:uiPriority w:val="34"/>
    <w:rsid w:val="007B5175"/>
  </w:style>
  <w:style w:type="character" w:styleId="IntenseReference">
    <w:name w:val="Intense Reference"/>
    <w:basedOn w:val="DefaultParagraphFont"/>
    <w:uiPriority w:val="32"/>
    <w:qFormat/>
    <w:rsid w:val="006B2A22"/>
    <w:rPr>
      <w:b/>
      <w:bCs/>
      <w:smallCaps/>
      <w:color w:val="ED7D31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B10D62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D85F54"/>
  </w:style>
  <w:style w:type="character" w:customStyle="1" w:styleId="CharAttribute3">
    <w:name w:val="CharAttribute3"/>
    <w:rsid w:val="00D85F54"/>
    <w:rPr>
      <w:rFonts w:ascii="Cambria" w:eastAsia="Cambria"/>
    </w:rPr>
  </w:style>
  <w:style w:type="paragraph" w:customStyle="1" w:styleId="NoSpacing1">
    <w:name w:val="No Spacing1"/>
    <w:link w:val="NoSpacingChar"/>
    <w:uiPriority w:val="1"/>
    <w:rsid w:val="000D60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1"/>
    <w:rsid w:val="000D60F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002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D0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B2A22"/>
    <w:pPr>
      <w:spacing w:after="0" w:line="240" w:lineRule="auto"/>
    </w:pPr>
  </w:style>
  <w:style w:type="character" w:customStyle="1" w:styleId="hl">
    <w:name w:val="hl"/>
    <w:basedOn w:val="DefaultParagraphFont"/>
    <w:rsid w:val="00934548"/>
  </w:style>
  <w:style w:type="character" w:customStyle="1" w:styleId="rezemp-highlightedfield-highlightedterm">
    <w:name w:val="rezemp-highlightedfield-highlightedterm"/>
    <w:basedOn w:val="DefaultParagraphFont"/>
    <w:rsid w:val="009779C5"/>
  </w:style>
  <w:style w:type="paragraph" w:styleId="Title">
    <w:name w:val="Title"/>
    <w:basedOn w:val="Normal"/>
    <w:next w:val="Normal"/>
    <w:link w:val="TitleChar"/>
    <w:uiPriority w:val="10"/>
    <w:qFormat/>
    <w:rsid w:val="006B2A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A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B2A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A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A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A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A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A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A2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A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2A2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A2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2A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B2A22"/>
    <w:rPr>
      <w:b/>
      <w:bCs/>
    </w:rPr>
  </w:style>
  <w:style w:type="character" w:styleId="Emphasis">
    <w:name w:val="Emphasis"/>
    <w:basedOn w:val="DefaultParagraphFont"/>
    <w:uiPriority w:val="20"/>
    <w:qFormat/>
    <w:rsid w:val="006B2A2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B2A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2A2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A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A2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6B2A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B2A2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B2A22"/>
    <w:rPr>
      <w:smallCaps/>
      <w:color w:val="ED7D31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B2A2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2A22"/>
    <w:pPr>
      <w:outlineLvl w:val="9"/>
    </w:pPr>
  </w:style>
  <w:style w:type="character" w:customStyle="1" w:styleId="ui-provider">
    <w:name w:val="ui-provider"/>
    <w:basedOn w:val="DefaultParagraphFont"/>
    <w:rsid w:val="0011308A"/>
  </w:style>
  <w:style w:type="character" w:styleId="UnresolvedMention">
    <w:name w:val="Unresolved Mention"/>
    <w:basedOn w:val="DefaultParagraphFont"/>
    <w:uiPriority w:val="99"/>
    <w:semiHidden/>
    <w:unhideWhenUsed/>
    <w:rsid w:val="001047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0F3A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F3A3C"/>
  </w:style>
  <w:style w:type="paragraph" w:customStyle="1" w:styleId="p2">
    <w:name w:val="p2"/>
    <w:basedOn w:val="Normal"/>
    <w:rsid w:val="000F3A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0F3A3C"/>
  </w:style>
  <w:style w:type="character" w:customStyle="1" w:styleId="apple-tab-span">
    <w:name w:val="apple-tab-span"/>
    <w:basedOn w:val="DefaultParagraphFont"/>
    <w:rsid w:val="000F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ylandpublicschools.org/about/Pages/DEE/educator-dashboar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D649-FEC3-472A-B0EA-39A8C22F05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Sai Shankar Vattem</dc:creator>
  <cp:keywords/>
  <dc:description/>
  <cp:lastModifiedBy>Anil Kumar</cp:lastModifiedBy>
  <cp:revision>2</cp:revision>
  <dcterms:created xsi:type="dcterms:W3CDTF">2025-04-01T13:01:00Z</dcterms:created>
  <dcterms:modified xsi:type="dcterms:W3CDTF">2025-04-01T13:01:00Z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v-sudevi@microsoft.com</vt:lpwstr>
  </property>
  <property fmtid="{D5CDD505-2E9C-101B-9397-08002B2CF9AE}" pid="5" name="MSIP_Label_f42aa342-8706-4288-bd11-ebb85995028c_SetDate">
    <vt:lpwstr>2019-04-30T19:14:33.9741365Z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e1e8dd7a-be5e-4246-b6b8-5ccdf8fc73b9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TitusGUID">
    <vt:lpwstr>ad6e330b-f195-41b5-93e9-859499d04275</vt:lpwstr>
  </property>
  <property fmtid="{D5CDD505-2E9C-101B-9397-08002B2CF9AE}" pid="11" name="ScannedBy">
    <vt:lpwstr>TCS-ContentScanned</vt:lpwstr>
  </property>
  <property fmtid="{D5CDD505-2E9C-101B-9397-08002B2CF9AE}" pid="12" name="HumanaClassification">
    <vt:lpwstr>I</vt:lpwstr>
  </property>
  <property fmtid="{D5CDD505-2E9C-101B-9397-08002B2CF9AE}" pid="13" name="MSIP_Label_e2b6c078-73cb-4371-8a5b-e9fc18accbf8_Enabled">
    <vt:lpwstr>true</vt:lpwstr>
  </property>
  <property fmtid="{D5CDD505-2E9C-101B-9397-08002B2CF9AE}" pid="14" name="MSIP_Label_e2b6c078-73cb-4371-8a5b-e9fc18accbf8_SetDate">
    <vt:lpwstr>2022-12-12T16:21:46Z</vt:lpwstr>
  </property>
  <property fmtid="{D5CDD505-2E9C-101B-9397-08002B2CF9AE}" pid="15" name="MSIP_Label_e2b6c078-73cb-4371-8a5b-e9fc18accbf8_Method">
    <vt:lpwstr>Standard</vt:lpwstr>
  </property>
  <property fmtid="{D5CDD505-2E9C-101B-9397-08002B2CF9AE}" pid="16" name="MSIP_Label_e2b6c078-73cb-4371-8a5b-e9fc18accbf8_Name">
    <vt:lpwstr>INTERNAL</vt:lpwstr>
  </property>
  <property fmtid="{D5CDD505-2E9C-101B-9397-08002B2CF9AE}" pid="17" name="MSIP_Label_e2b6c078-73cb-4371-8a5b-e9fc18accbf8_SiteId">
    <vt:lpwstr>56c62bbe-8598-4b85-9e51-1ca753fa50f2</vt:lpwstr>
  </property>
  <property fmtid="{D5CDD505-2E9C-101B-9397-08002B2CF9AE}" pid="18" name="MSIP_Label_e2b6c078-73cb-4371-8a5b-e9fc18accbf8_ActionId">
    <vt:lpwstr>29c5dd06-9bb6-4cc7-891e-81392325b2f9</vt:lpwstr>
  </property>
  <property fmtid="{D5CDD505-2E9C-101B-9397-08002B2CF9AE}" pid="19" name="MSIP_Label_e2b6c078-73cb-4371-8a5b-e9fc18accbf8_ContentBits">
    <vt:lpwstr>0</vt:lpwstr>
  </property>
</Properties>
</file>